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合肥维克智能科技有限公司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2025年12月05日上午至2025年12月06日下午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6360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