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11606-2024-QEO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794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石家庄德厚环保科技有限公司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鲍阳阳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鲍阳阳、于兰、张淑凤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630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鲍阳阳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2024-N1QMS-1352727</w:t>
            </w:r>
          </w:p>
        </w:tc>
        <w:tc>
          <w:tcPr>
            <w:tcW w:w="3145" w:type="dxa"/>
            <w:vAlign w:val="center"/>
          </w:tcPr>
          <w:p w:rsidR="00142F5C" w:rsidP="00772D33">
            <w:pPr>
              <w:spacing w:line="360" w:lineRule="exact"/>
              <w:jc w:val="center"/>
              <w:rPr>
                <w:szCs w:val="21"/>
              </w:rPr>
            </w:pPr>
            <w:r>
              <w:t>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鲍阳阳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2024-N1EMS-1352727</w:t>
            </w:r>
          </w:p>
        </w:tc>
        <w:tc>
          <w:tcPr>
            <w:tcW w:w="3145" w:type="dxa"/>
            <w:vAlign w:val="center"/>
          </w:tcPr>
          <w:p w:rsidR="001F0A49">
            <w:pPr>
              <w:spacing w:line="360" w:lineRule="auto"/>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鲍阳阳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2024-N1OHSMS-1352727</w:t>
            </w:r>
          </w:p>
        </w:tc>
        <w:tc>
          <w:tcPr>
            <w:tcW w:w="3145" w:type="dxa"/>
            <w:vAlign w:val="center"/>
          </w:tcPr>
          <w:p>
            <w:pPr>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2025-N1QMS-1434409</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2025-N1EMS-1434409</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张淑凤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2025-N1OHSMS-1434409</w:t>
            </w:r>
          </w:p>
        </w:tc>
        <w:tc>
          <w:tcPr>
            <w:tcW w:w="3145" w:type="dxa"/>
            <w:vAlign w:val="center"/>
          </w:tcPr>
          <w:p>
            <w:pPr>
              <w:jc w:val="center"/>
            </w:pPr>
            <w:r>
              <w:t>18.05.07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E:环保设备（除臭设备、废气治理设备）的生产，除臭剂（微生物除臭剂、植物除臭剂）、生物消杀剂、生物降尘剂的销售所涉及场所的相关环境管理活动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O:环保设备（除臭设备、废气治理设备）的生产，除臭剂（微生物除臭剂、植物除臭剂）、生物消杀剂、生物降尘剂的销售所涉及场所的相关职业健康安全管理活动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Q:环保设备（除臭设备、废气治理设备）的生产，除臭剂（微生物除臭剂、植物除臭剂）、生物消杀剂、生物降尘剂的销售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河北省石家庄市藁城区南董镇东四公村村北500米</w:t>
      </w:r>
    </w:p>
    <w:p w:rsidR="001F0A49">
      <w:pPr>
        <w:spacing w:line="360" w:lineRule="auto"/>
        <w:ind w:firstLine="420" w:firstLineChars="200"/>
      </w:pPr>
      <w:r>
        <w:rPr>
          <w:rFonts w:hint="eastAsia"/>
        </w:rPr>
        <w:t>办公地址：</w:t>
      </w:r>
      <w:r>
        <w:rPr>
          <w:rFonts w:hint="eastAsia"/>
        </w:rPr>
        <w:t>河北省石家庄市藁城区南董镇东四公村村北500米</w:t>
      </w:r>
    </w:p>
    <w:p w:rsidR="001F0A49">
      <w:pPr>
        <w:spacing w:line="360" w:lineRule="auto"/>
        <w:ind w:firstLine="420" w:firstLineChars="200"/>
      </w:pPr>
      <w:r>
        <w:rPr>
          <w:rFonts w:hint="eastAsia"/>
        </w:rPr>
        <w:t>经营地址：</w:t>
      </w:r>
      <w:bookmarkStart w:id="12" w:name="生产地址"/>
      <w:bookmarkEnd w:id="12"/>
      <w:r>
        <w:rPr>
          <w:rFonts w:hint="eastAsia"/>
        </w:rPr>
        <w:t>河北省石家庄市藁城区南董镇东四公村村北500米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石家庄德厚环保科技有限公司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鲍阳阳、于兰、张淑凤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28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