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20982-2024-QEO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205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北京京勤供应链管理有限公司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283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29.07.01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29.07.01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29.07.01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E:食用农产品销售所涉及场所的相关环境管理活动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O:食用农产品销售所涉及场所的相关职业健康安全管理活动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Q:食用农产品销售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北京市平谷区平谷镇府前西街40号205室-221122（集群注册）</w:t>
      </w:r>
    </w:p>
    <w:p w:rsidR="001F0A49">
      <w:pPr>
        <w:spacing w:line="360" w:lineRule="auto"/>
        <w:ind w:firstLine="420" w:firstLineChars="200"/>
      </w:pPr>
      <w:r>
        <w:rPr>
          <w:rFonts w:hint="eastAsia"/>
        </w:rPr>
        <w:t>办公地址：</w:t>
      </w:r>
      <w:r>
        <w:rPr>
          <w:rFonts w:hint="eastAsia"/>
        </w:rPr>
        <w:t>北京市朝阳区 东三环北路26号2层</w:t>
      </w:r>
    </w:p>
    <w:p w:rsidR="001F0A49">
      <w:pPr>
        <w:spacing w:line="360" w:lineRule="auto"/>
        <w:ind w:firstLine="420" w:firstLineChars="200"/>
      </w:pPr>
      <w:r>
        <w:rPr>
          <w:rFonts w:hint="eastAsia"/>
        </w:rPr>
        <w:t>经营地址：</w:t>
      </w:r>
      <w:bookmarkStart w:id="12" w:name="生产地址"/>
      <w:bookmarkEnd w:id="12"/>
      <w:r>
        <w:rPr>
          <w:rFonts w:hint="eastAsia"/>
        </w:rPr>
        <w:t>北京市朝阳区 东三环北路26号2层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北京京勤供应链管理有限公司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089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