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08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荣浩达（北京）电力科技有限公司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王冰、吴太平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834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E:信息系统集成服务所涉及场所的相关环境管理活动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O:信息系统集成服务所涉及场所的相关职业健康安全管理活动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Q:信息系统集成服务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北京市密云区党校路9号密云镇人民政府102室-895（集群注册）</w:t>
      </w:r>
    </w:p>
    <w:p w:rsidR="001F0A49">
      <w:pPr>
        <w:spacing w:line="360" w:lineRule="auto"/>
        <w:ind w:firstLine="420" w:firstLineChars="200"/>
      </w:pPr>
      <w:r>
        <w:rPr>
          <w:rFonts w:hint="eastAsia"/>
        </w:rPr>
        <w:t>办公地址：</w:t>
      </w:r>
      <w:r>
        <w:rPr>
          <w:rFonts w:hint="eastAsia"/>
        </w:rPr>
        <w:t>北京西城区新街口街道西派国际公寓1号楼1508</w:t>
      </w:r>
    </w:p>
    <w:p w:rsidR="001F0A49">
      <w:pPr>
        <w:spacing w:line="360" w:lineRule="auto"/>
        <w:ind w:firstLine="420" w:firstLineChars="200"/>
      </w:pPr>
      <w:r>
        <w:rPr>
          <w:rFonts w:hint="eastAsia"/>
        </w:rPr>
        <w:t>经营地址：</w:t>
      </w:r>
      <w:bookmarkStart w:id="12" w:name="生产地址"/>
      <w:bookmarkEnd w:id="12"/>
      <w:r>
        <w:rPr>
          <w:rFonts w:hint="eastAsia"/>
        </w:rPr>
        <w:t>北京西城区新街口街道西派国际公寓1号楼1508</w:t>
      </w:r>
    </w:p>
    <w:p w:rsidR="001F0A49">
      <w:pPr>
        <w:pStyle w:val="a"/>
      </w:pPr>
      <w:r>
        <w:rPr>
          <w:rFonts w:hint="eastAsia"/>
        </w:rPr>
        <w:t>多场所地址：</w:t>
      </w:r>
      <w:r>
        <w:rPr>
          <w:rFonts w:hint="eastAsia"/>
        </w:rPr>
        <w:t>国网冀北电力绿智食堂改造 北京市西城区枣林前街32号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荣浩达（北京）电力科技有限公司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28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