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20952-2024-QEO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0883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福州润森电气自动化有限公司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130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2023-N1QMS-2222864</w:t>
            </w:r>
          </w:p>
        </w:tc>
        <w:tc>
          <w:tcPr>
            <w:tcW w:w="3145" w:type="dxa"/>
            <w:vAlign w:val="center"/>
          </w:tcPr>
          <w:p w:rsidR="00142F5C" w:rsidP="00772D33">
            <w:pPr>
              <w:spacing w:line="360" w:lineRule="exact"/>
              <w:jc w:val="center"/>
              <w:rPr>
                <w:szCs w:val="21"/>
              </w:rPr>
            </w:pPr>
            <w:r>
              <w:t>19.05.01,29.09.02,29.10.07,33.02.01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2023-N1EMS-2222864</w:t>
            </w:r>
          </w:p>
        </w:tc>
        <w:tc>
          <w:tcPr>
            <w:tcW w:w="3145" w:type="dxa"/>
            <w:vAlign w:val="center"/>
          </w:tcPr>
          <w:p w:rsidR="001F0A49">
            <w:pPr>
              <w:spacing w:line="360" w:lineRule="auto"/>
              <w:jc w:val="center"/>
            </w:pPr>
            <w:r>
              <w:t>19.05.01,29.09.02,29.10.07,33.02.01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2023-N1OHSMS-1222864</w:t>
            </w:r>
          </w:p>
        </w:tc>
        <w:tc>
          <w:tcPr>
            <w:tcW w:w="3145" w:type="dxa"/>
            <w:vAlign w:val="center"/>
          </w:tcPr>
          <w:p>
            <w:pPr>
              <w:jc w:val="center"/>
            </w:pPr>
            <w:r>
              <w:t>19.05.01,29.09.02,29.10.07,33.02.01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2025年12月15日上午至2025年12月17日上午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E:电力自动化设备终端产品（检测设备类）的研发、生产;电力自动化软件的研发及服务;电力设备、仪器仪表、电子元器件、通讯设备的代购代销所涉及场所的相关环境管理活动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O:电力自动化设备终端产品（检测设备类）的研发、生产;电力自动化软件的研发及服务;电力设备、仪器仪表、电子元器件、通讯设备的代购代销所涉及场所的相关职业健康安全管理活动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Q:电力自动化设备终端产品（检测设备类）的研发、生产;电力自动化软件的研发及服务;电力设备、仪器仪表、电子元器件、通讯设备的代购代销</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福州市晋安区新店镇赤星路96号福州金城民营科技工业集中区5号楼508厂房</w:t>
      </w:r>
    </w:p>
    <w:p w:rsidR="001F0A49">
      <w:pPr>
        <w:spacing w:line="360" w:lineRule="auto"/>
        <w:ind w:firstLine="420" w:firstLineChars="200"/>
      </w:pPr>
      <w:r>
        <w:rPr>
          <w:rFonts w:hint="eastAsia"/>
        </w:rPr>
        <w:t>办公地址：</w:t>
      </w:r>
      <w:r>
        <w:rPr>
          <w:rFonts w:hint="eastAsia"/>
        </w:rPr>
        <w:t>福建省福州市闽侯县荆溪镇亭下39号综合楼三楼润森电气</w:t>
      </w:r>
    </w:p>
    <w:p w:rsidR="001F0A49">
      <w:pPr>
        <w:spacing w:line="360" w:lineRule="auto"/>
        <w:ind w:firstLine="420" w:firstLineChars="200"/>
      </w:pPr>
      <w:r>
        <w:rPr>
          <w:rFonts w:hint="eastAsia"/>
        </w:rPr>
        <w:t>经营地址：</w:t>
      </w:r>
      <w:bookmarkStart w:id="12" w:name="生产地址"/>
      <w:bookmarkEnd w:id="12"/>
      <w:r>
        <w:rPr>
          <w:rFonts w:hint="eastAsia"/>
        </w:rPr>
        <w:t>福建省福州市闽侯县荆溪镇亭下39号综合楼三楼润森电气</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福州润森电气自动化有限公司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20394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