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福州润森电气自动化有限公司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99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