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福州润森电气自动化有限公司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406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