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四川苏华能源工程有限公司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文平、胡帅</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282180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