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灿辉物业管理（上海）有限公司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钱涛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钱涛、许庆好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2025年12月24日下午至2025年12月26日下午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钱涛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986957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