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山西泽锦科技有限公司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20887-2024-QEO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山西省长治市屯留区康庄工业园区创新街12号综合办公楼4层4010室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山西省长治市屯留区康庄工业园区创新街12号综合办公楼4层4010室</w:t>
            </w:r>
          </w:p>
          <w:p w:rsidR="00E12FF5">
            <w:r>
              <w:rPr>
                <w:rFonts w:hint="eastAsia"/>
                <w:sz w:val="21"/>
                <w:szCs w:val="21"/>
              </w:rPr>
              <w:t>山西高河能源有限公司传感器监测系统 山西省长治市上党区郝家庄镇高河矿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18435565688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492868940@qq.com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2026年01月12日 08:30至2026年01月13日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E:计算机应用软件开发，资质许可范围内井下通讯类设备维修，机械设备的销售所涉及场所的相关环境管理活动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S:计算机应用软件开发，资质许可范围内井下通讯类设备维修，机械设备的销售所涉及场所的相关职业健康安全管理活动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Q:计算机应用软件开发，资质许可范围内井下通讯类设备维修，机械设备的销售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E:18.08.00,29.10.03,29.10.07,33.02.01,S:18.08.00,29.10.03,29.10.07,33.02.01,Q:18.08.00,29.10.03,29.10.07,33.02.01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2024-N1QMS-5027778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18.08.00,29.10.03,29.10.07,33.02.01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18.08.00,29.10.03,29.10.07,33.02.01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18.08.00,29.10.03,29.10.07,33.02.01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29.10.03,29.10.07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29.10.03,29.10.07,33.02.01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29.10.03,29.10.07,33.02.01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76917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0423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