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11361-2024-QE</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85993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淄博钧陶陶瓷材料有限公司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杨建冬</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杨建冬</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51699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杨建冬</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2025-N1QMS-1515313</w:t>
            </w:r>
          </w:p>
        </w:tc>
        <w:tc>
          <w:tcPr>
            <w:tcW w:w="3145" w:type="dxa"/>
            <w:vAlign w:val="center"/>
          </w:tcPr>
          <w:p w:rsidR="00142F5C" w:rsidP="00772D33">
            <w:pPr>
              <w:spacing w:line="360" w:lineRule="exact"/>
              <w:jc w:val="center"/>
              <w:rPr>
                <w:szCs w:val="21"/>
              </w:rPr>
            </w:pPr>
            <w:r>
              <w:t>29.12.00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杨建冬</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2025-N1EMS-1515313</w:t>
            </w:r>
          </w:p>
        </w:tc>
        <w:tc>
          <w:tcPr>
            <w:tcW w:w="3145" w:type="dxa"/>
            <w:vAlign w:val="center"/>
          </w:tcPr>
          <w:p w:rsidR="001F0A49">
            <w:pPr>
              <w:spacing w:line="360" w:lineRule="auto"/>
              <w:jc w:val="center"/>
            </w:pPr>
            <w:r>
              <w:t>29.12.00</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2025年12月11日上午至2025年12月11日下午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E:新型陶瓷材料（陶瓷原料、陶瓷熔块）的销售所涉及场所的相关环境管理活动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Q:新型陶瓷材料（陶瓷原料、陶瓷熔块）的销售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山东省淄博市淄博经济开发区南定镇淄河大道15号中宝航淄博智汇科创工园4-2-101号厂房一层</w:t>
      </w:r>
    </w:p>
    <w:p w:rsidR="001F0A49">
      <w:pPr>
        <w:spacing w:line="360" w:lineRule="auto"/>
        <w:ind w:firstLine="420" w:firstLineChars="200"/>
      </w:pPr>
      <w:r>
        <w:rPr>
          <w:rFonts w:hint="eastAsia"/>
        </w:rPr>
        <w:t>办公地址：</w:t>
      </w:r>
      <w:r>
        <w:rPr>
          <w:rFonts w:hint="eastAsia"/>
        </w:rPr>
        <w:t>山东省淄博市淄博经济开发区南定镇淄河大道15号中宝航淄博智汇科创工园4-2-101号厂房一层</w:t>
      </w:r>
    </w:p>
    <w:p w:rsidR="001F0A49">
      <w:pPr>
        <w:spacing w:line="360" w:lineRule="auto"/>
        <w:ind w:firstLine="420" w:firstLineChars="200"/>
      </w:pPr>
      <w:r>
        <w:rPr>
          <w:rFonts w:hint="eastAsia"/>
        </w:rPr>
        <w:t>经营地址：</w:t>
      </w:r>
      <w:bookmarkStart w:id="12" w:name="生产地址"/>
      <w:bookmarkEnd w:id="12"/>
      <w:r>
        <w:rPr>
          <w:rFonts w:hint="eastAsia"/>
        </w:rPr>
        <w:t>山东省淄博市淄博经济开发区南定镇淄河大道15号中宝航淄博智汇科创工园4-2-101号厂房一层</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淄博钧陶陶瓷材料有限公司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杨建冬</w:t>
      </w:r>
      <w:r>
        <w:rPr>
          <w:rFonts w:hint="eastAsia"/>
          <w:b/>
          <w:color w:val="auto"/>
          <w:kern w:val="2"/>
          <w:sz w:val="21"/>
          <w:lang w:val="en-GB"/>
        </w:rPr>
        <w:t xml:space="preserve">  </w:t>
      </w:r>
      <w:r>
        <w:rPr>
          <w:rFonts w:hint="eastAsia"/>
          <w:b/>
          <w:color w:val="auto"/>
          <w:kern w:val="2"/>
          <w:sz w:val="21"/>
          <w:lang w:val="en-GB"/>
        </w:rPr>
        <w:t>杨建冬</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01436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