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30671-2023-QEOF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083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昆明赫缕商贸有限公司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75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邝柏臣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2023-N1FSMS-2222839</w:t>
            </w:r>
          </w:p>
        </w:tc>
        <w:tc>
          <w:tcPr>
            <w:tcW w:w="3145" w:type="dxa"/>
            <w:vAlign w:val="center"/>
          </w:tcPr>
          <w:p w:rsidR="00142F5C" w:rsidP="00772D33">
            <w:pPr>
              <w:spacing w:line="360" w:lineRule="exact"/>
              <w:jc w:val="center"/>
              <w:rPr>
                <w:szCs w:val="21"/>
              </w:rPr>
            </w:pPr>
            <w:r>
              <w:t>FI-1,FI-2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邝柏臣</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2023-N1EMS-1222839</w:t>
            </w:r>
          </w:p>
        </w:tc>
        <w:tc>
          <w:tcPr>
            <w:tcW w:w="3145" w:type="dxa"/>
            <w:vAlign w:val="center"/>
          </w:tcPr>
          <w:p w:rsidR="001F0A49">
            <w:pPr>
              <w:spacing w:line="360" w:lineRule="auto"/>
              <w:jc w:val="center"/>
            </w:pPr>
            <w:r>
              <w:t>29.07.09,29.13.01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2023-N1OHSMS-1222839</w:t>
            </w:r>
          </w:p>
        </w:tc>
        <w:tc>
          <w:tcPr>
            <w:tcW w:w="3145" w:type="dxa"/>
            <w:vAlign w:val="center"/>
          </w:tcPr>
          <w:p>
            <w:pPr>
              <w:jc w:val="center"/>
            </w:pPr>
            <w:r>
              <w:t>29.07.09,29.13.01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29.07.09,29.13.01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E:预包装食品销售（含冷藏冷冻食品销售）所涉及场所的相关环境管理活动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F:位于云南省昆明市五华区红云街道办事处幸福家园社区小康大道580号银河北庭4幢102室昆明赫缕商贸有限公司的预包装食品销售(含冷藏冷冻食品销售)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O:预包装食品销售（含冷藏冷冻食品销售）所涉及场所的相关职业健康安全管理活动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Q:预包装食品销售（含冷藏冷冻食品销售）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云南省昆明市五华区红云街道办事处幸福家园社区小康大道580号银河北庭4幢102室</w:t>
      </w:r>
    </w:p>
    <w:p w:rsidR="001F0A49">
      <w:pPr>
        <w:spacing w:line="360" w:lineRule="auto"/>
        <w:ind w:firstLine="420" w:firstLineChars="200"/>
      </w:pPr>
      <w:r>
        <w:rPr>
          <w:rFonts w:hint="eastAsia"/>
        </w:rPr>
        <w:t>办公地址：</w:t>
      </w:r>
      <w:r>
        <w:rPr>
          <w:rFonts w:hint="eastAsia"/>
        </w:rPr>
        <w:t>云南省昆明市五华区红云街道办事处幸福家园社区小康大道580号银河北庭4幢102室</w:t>
      </w:r>
    </w:p>
    <w:p w:rsidR="001F0A49">
      <w:pPr>
        <w:spacing w:line="360" w:lineRule="auto"/>
        <w:ind w:firstLine="420" w:firstLineChars="200"/>
      </w:pPr>
      <w:r>
        <w:rPr>
          <w:rFonts w:hint="eastAsia"/>
        </w:rPr>
        <w:t>经营地址：</w:t>
      </w:r>
      <w:bookmarkStart w:id="12" w:name="生产地址"/>
      <w:bookmarkEnd w:id="12"/>
      <w:r>
        <w:rPr>
          <w:rFonts w:hint="eastAsia"/>
        </w:rPr>
        <w:t>云南省昆明市五华区红云街道办事处幸福家园社区小康大道580号银河北庭4幢102室</w:t>
      </w:r>
    </w:p>
    <w:p w:rsidR="001F0A49">
      <w:pPr>
        <w:pStyle w:val="a"/>
      </w:pPr>
      <w:r>
        <w:rPr>
          <w:rFonts w:hint="eastAsia"/>
        </w:rPr>
        <w:t>多场所地址：</w:t>
      </w:r>
      <w:r>
        <w:rPr>
          <w:rFonts w:hint="eastAsia"/>
        </w:rPr>
        <w:t>经营地址 云南省昆明市盘龙区白龙路金色年华二期1603；仓库 云南省昆明市官渡区金马街道十里铺百货仓库3-1号库</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昆明赫缕商贸有限公司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565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