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河北硕煜科技有限公司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18533264609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E:特种阀门制造及电控阀门、互联网控制系统的研发所涉及场所的相关环境管理活动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O:特种阀门制造及电控阀门、互联网控制系统的研发所涉及场所的相关职业健康安全管理活动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Q:特种阀门制造及电控阀门、互联网控制系统的研发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E:18.01.04,33.02.01,O:18.01.04,33.02.01,Q:18.01.04,33.02.01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0491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436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