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江西白莲智能科技集团有限公司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10619-2023-EO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975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