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河南九如科技有限责任公司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10613-2023-QEO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河南省信阳市息县城关镇澺河街道先进制造业开发区新息大道北侧九如路以西</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河南省信阳市息县城关镇澺河街道先进制造业开发区新息大道北侧九如路以西</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常翠翠</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13926223152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changcuicui@jiurutec.com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2025年11月06日 08:30至2025年11月07日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E:计算机硬件及外围设备组装所涉及场所的相关环境管理活动</w:t>
            </w:r>
          </w:p>
          <w:p>
            <w:pPr>
              <w:tabs>
                <w:tab w:val="left" w:pos="0"/>
              </w:tabs>
              <w:jc w:val="left"/>
              <w:rPr>
                <w:rFonts w:hint="eastAsia"/>
                <w:sz w:val="21"/>
                <w:szCs w:val="21"/>
              </w:rPr>
            </w:pPr>
            <w:r>
              <w:rPr>
                <w:rFonts w:hint="eastAsia"/>
                <w:sz w:val="21"/>
                <w:szCs w:val="21"/>
              </w:rPr>
              <w:t>Q:计算机硬件及外围设备组装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E:19.02.00,Q:19.02.00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2024-N1EMS-2226516</w:t>
            </w:r>
          </w:p>
        </w:tc>
        <w:tc>
          <w:tcPr>
            <w:tcW w:w="3684" w:type="dxa"/>
            <w:gridSpan w:val="9"/>
            <w:vAlign w:val="center"/>
          </w:tcPr>
          <w:p w:rsidR="00E12FF5">
            <w:pPr>
              <w:jc w:val="center"/>
              <w:rPr>
                <w:sz w:val="21"/>
                <w:szCs w:val="21"/>
              </w:rPr>
            </w:pPr>
            <w:r>
              <w:t>19.02.00</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19.02.00</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799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34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