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迈基诺（重庆）基因科技有限责任公司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20606-2023-EO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15909389190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jyzl-wenxin@mygeno.cn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E:资质范围内的分子类体外诊断医疗器械的研发、生产所涉及场所的相关环境管理活动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O:资质范围内的分子类体外诊断医疗器械的研发、生产所涉及场所的相关职业健康安全管理活动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E:19.06.00,O:19.06.00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005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43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