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20566-2023-QEO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66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北京顺为智跃石化科技有限公司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118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2024-N1EMS-4205805</w:t>
            </w:r>
          </w:p>
        </w:tc>
        <w:tc>
          <w:tcPr>
            <w:tcW w:w="3145" w:type="dxa"/>
            <w:vAlign w:val="center"/>
          </w:tcPr>
          <w:p w:rsidR="00142F5C" w:rsidP="00772D33">
            <w:pPr>
              <w:spacing w:line="360" w:lineRule="exact"/>
              <w:jc w:val="center"/>
              <w:rPr>
                <w:szCs w:val="21"/>
              </w:rPr>
            </w:pPr>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2022-N1OHSMS-1205805</w:t>
            </w:r>
          </w:p>
        </w:tc>
        <w:tc>
          <w:tcPr>
            <w:tcW w:w="3145" w:type="dxa"/>
            <w:vAlign w:val="center"/>
          </w:tcPr>
          <w:p w:rsidR="001F0A49">
            <w:pPr>
              <w:spacing w:line="360" w:lineRule="auto"/>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2024-N1QMS-4205805</w:t>
            </w:r>
          </w:p>
        </w:tc>
        <w:tc>
          <w:tcPr>
            <w:tcW w:w="3145" w:type="dxa"/>
            <w:vAlign w:val="center"/>
          </w:tcPr>
          <w:p>
            <w:pPr>
              <w:jc w:val="center"/>
            </w:pPr>
            <w:r>
              <w:t>34.06.00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E:化工行业工艺安全分析、设备动态仿真分析技术咨询服务所涉及场所的相关环境管理活动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O:化工行业工艺安全分析、设备动态仿真分析技术咨询服务所涉及场所的相关职业健康安全管理活动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Q:化工行业工艺安全分析、设备动态仿真分析技术咨询服务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北京市怀柔区北房镇幸福西街3号1幢101室（集群注册）</w:t>
      </w:r>
    </w:p>
    <w:p w:rsidR="001F0A49">
      <w:pPr>
        <w:spacing w:line="360" w:lineRule="auto"/>
        <w:ind w:firstLine="420" w:firstLineChars="200"/>
      </w:pPr>
      <w:r>
        <w:rPr>
          <w:rFonts w:hint="eastAsia"/>
        </w:rPr>
        <w:t>办公地址：</w:t>
      </w:r>
      <w:r>
        <w:rPr>
          <w:rFonts w:hint="eastAsia"/>
        </w:rPr>
        <w:t>北京市朝阳区安慧里五区10号2号楼1层113室</w:t>
      </w:r>
    </w:p>
    <w:p w:rsidR="001F0A49">
      <w:pPr>
        <w:spacing w:line="360" w:lineRule="auto"/>
        <w:ind w:firstLine="420" w:firstLineChars="200"/>
      </w:pPr>
      <w:r>
        <w:rPr>
          <w:rFonts w:hint="eastAsia"/>
        </w:rPr>
        <w:t>经营地址：</w:t>
      </w:r>
      <w:bookmarkStart w:id="12" w:name="生产地址"/>
      <w:bookmarkEnd w:id="12"/>
      <w:r>
        <w:rPr>
          <w:rFonts w:hint="eastAsia"/>
        </w:rPr>
        <w:t>北京市朝阳区安慧里五区10号2号楼1层113室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北京顺为智跃石化科技有限公司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079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