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宇盛鼎泰基建集团有限公司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GB/T19001-2016/ISO9001:2015和GB/T50430-2017、GB/T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10511-2023-QEO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2023-N1EMS-1251646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2023-N1OHSMS-1251646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2023-N1QMS-2251646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林郁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2022-N1EMS-1263773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2024-N1OHSMS-1263773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2025年06月23日 08:30至2025年06月25日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4859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