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河北万世合电力科技有限公司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10509-2023-QEO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08:30至2025年07月25日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453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