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重庆腾驹建材有限公司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20526-2023-QEO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2023-N1QMS-2267598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2023-N1EMS-2267598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2024-N1OHSMS-2267598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09:00至2025年07月18日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5491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