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山东新天源矿业有限公司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2025年09月04日上午至2025年09月04日下午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冷春宇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3387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