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天津哈瑞斯特科技有限公司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30525-2023-QEO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天津市武清区曹子里镇文水园小区亚伦商务中心B211室-5（集中办公区）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天津市西青区中兴路华北工程机械配件城西侧17号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办公场所 天津市东丽区三纬西路垠坤.未来汇（天津）B25号楼1门601室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闫理强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18622046709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18630958299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E:铁路车站广播设备、LED显示屏的设计制造所涉及场所的相关环境管理活动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O:铁路车站广播设备、LED显示屏的设计制造所涉及场所的相关职业健康安全管理活动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Q:铁路车站广播设备、LED显示屏的设计制造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E:19.03.00,19.04.00,O:19.03.00,19.04.00,Q:19.03.00,19.04.00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19.03.00,19.04.00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19.03.00,19.04.00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19.03.00,19.04.00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5363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535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