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76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058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31C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4A85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福美特闪云(河北) 新材料科技有限公司</w:t>
            </w:r>
          </w:p>
        </w:tc>
        <w:tc>
          <w:tcPr>
            <w:tcW w:w="1134" w:type="dxa"/>
            <w:vAlign w:val="center"/>
          </w:tcPr>
          <w:p w14:paraId="71B24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243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30490-2023-QEO </w:t>
            </w:r>
          </w:p>
        </w:tc>
      </w:tr>
      <w:tr w14:paraId="38205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8B1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0E6A0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</w:tc>
      </w:tr>
      <w:tr w14:paraId="74C32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61C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A4C790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  <w:p w14:paraId="5B0BBE27"/>
        </w:tc>
      </w:tr>
      <w:tr w14:paraId="0F307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8E3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35553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乔璐璐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A76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51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15531889585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FC3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4FB94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8C7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E70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ABCAF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6953D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7B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EC7F6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ACCE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77EE3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DD85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75E4F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1123263779@qq.com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F687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069CAC">
            <w:pPr>
              <w:rPr>
                <w:sz w:val="21"/>
                <w:szCs w:val="21"/>
              </w:rPr>
            </w:pPr>
          </w:p>
        </w:tc>
      </w:tr>
      <w:tr w14:paraId="70749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2FA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59812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 08:00至2025年06月0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233827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E6CA9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EAD2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83C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C00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3F60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FC7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79507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E34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9FFE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1CA6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04B4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56E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F693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3D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0114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9D74C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4AB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D14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37A90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B2E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1B55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2436A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49D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11D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49151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B7D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E1D6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7CA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4A86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6E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EB18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D79F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E:泡沫铝的研发及加工所涉及场所相关环境管理活动</w:t>
            </w:r>
          </w:p>
          <w:p w14:paraId="01DF728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O:泡沫铝的研发及加工所涉及场所相关职业健康安全管理活动</w:t>
            </w:r>
          </w:p>
          <w:p w14:paraId="5ADB21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Q:泡沫铝的研发及加工</w:t>
            </w:r>
            <w:bookmarkStart w:id="12" w:name="_GoBack"/>
            <w:bookmarkEnd w:id="12"/>
          </w:p>
          <w:p w14:paraId="28E2D2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FB7C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5D0B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2EB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E:17.04.02,O:17.04.02,Q:17.04.02</w:t>
            </w:r>
          </w:p>
        </w:tc>
        <w:tc>
          <w:tcPr>
            <w:tcW w:w="1275" w:type="dxa"/>
            <w:gridSpan w:val="3"/>
            <w:vAlign w:val="center"/>
          </w:tcPr>
          <w:p w14:paraId="60F69A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3440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3DA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C136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C1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B3AD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1306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6F10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7F0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C7E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450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165C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7FE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A83D8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9C72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D0D73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C52C8F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062D9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CD68C82">
            <w:pPr>
              <w:jc w:val="center"/>
              <w:rPr>
                <w:sz w:val="21"/>
                <w:szCs w:val="21"/>
              </w:rPr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 w14:paraId="69318114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677E6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46D2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086D8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11B4B5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9B28E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22E46A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A33200C">
            <w:pPr>
              <w:jc w:val="center"/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 w14:paraId="70DAB586">
            <w:pPr>
              <w:jc w:val="center"/>
            </w:pPr>
            <w:r>
              <w:t>13223424716</w:t>
            </w:r>
          </w:p>
        </w:tc>
      </w:tr>
      <w:tr w14:paraId="6DD00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4B43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C2BDF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1595C8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92711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C99F81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467580CC">
            <w:pPr>
              <w:jc w:val="center"/>
            </w:pPr>
            <w:r>
              <w:t>17.04.02</w:t>
            </w:r>
          </w:p>
        </w:tc>
        <w:tc>
          <w:tcPr>
            <w:tcW w:w="1560" w:type="dxa"/>
            <w:gridSpan w:val="2"/>
            <w:vAlign w:val="center"/>
          </w:tcPr>
          <w:p w14:paraId="76B0C3A4">
            <w:pPr>
              <w:jc w:val="center"/>
            </w:pPr>
            <w:r>
              <w:t>13223424716</w:t>
            </w:r>
          </w:p>
        </w:tc>
      </w:tr>
      <w:tr w14:paraId="31CD3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8E9C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A5AE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F42E10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6817926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541261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55715E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233866">
            <w:pPr>
              <w:jc w:val="center"/>
            </w:pPr>
            <w:r>
              <w:t>13933074135</w:t>
            </w:r>
          </w:p>
        </w:tc>
      </w:tr>
      <w:tr w14:paraId="5DA9F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B0C8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3DCF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362DB3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563E9DA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75CEC0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0304619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BDDE051">
            <w:pPr>
              <w:jc w:val="center"/>
            </w:pPr>
            <w:r>
              <w:t>13933074135</w:t>
            </w:r>
          </w:p>
        </w:tc>
      </w:tr>
      <w:tr w14:paraId="629C4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4B31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A251B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9DCC5F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6949D3F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6631DB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6519A6A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F356D01">
            <w:pPr>
              <w:jc w:val="center"/>
            </w:pPr>
            <w:r>
              <w:t>13933074135</w:t>
            </w:r>
          </w:p>
        </w:tc>
      </w:tr>
      <w:tr w14:paraId="4E209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F1E2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F590F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BCE691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45598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DDD9AF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41AC015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76C70F">
            <w:pPr>
              <w:jc w:val="center"/>
            </w:pPr>
            <w:r>
              <w:t>13930141986</w:t>
            </w:r>
          </w:p>
        </w:tc>
      </w:tr>
      <w:tr w14:paraId="3D41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8EE6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D5D80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A425F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258FEC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BD66C7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159A494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DFF767E">
            <w:pPr>
              <w:jc w:val="center"/>
            </w:pPr>
            <w:r>
              <w:t>13930141986</w:t>
            </w:r>
          </w:p>
        </w:tc>
      </w:tr>
      <w:tr w14:paraId="20008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EFFC6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395C8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38DA0D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32F996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0A2DA9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40FB82C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C97237">
            <w:pPr>
              <w:jc w:val="center"/>
            </w:pPr>
            <w:r>
              <w:t>13930141986</w:t>
            </w:r>
          </w:p>
        </w:tc>
      </w:tr>
      <w:tr w14:paraId="248D2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00FD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EA130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A599B9">
            <w:pPr>
              <w:widowControl/>
              <w:jc w:val="left"/>
              <w:rPr>
                <w:sz w:val="21"/>
                <w:szCs w:val="21"/>
              </w:rPr>
            </w:pPr>
          </w:p>
          <w:p w14:paraId="3F9F07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199F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025EA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F676D1">
            <w:pPr>
              <w:rPr>
                <w:sz w:val="21"/>
                <w:szCs w:val="21"/>
              </w:rPr>
            </w:pPr>
          </w:p>
          <w:p w14:paraId="20803015">
            <w:pPr>
              <w:rPr>
                <w:sz w:val="21"/>
                <w:szCs w:val="21"/>
              </w:rPr>
            </w:pPr>
          </w:p>
          <w:p w14:paraId="3166F8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5E0B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A0EA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7F24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9F8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7732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219E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37E7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6476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12A0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1A53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E71E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48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DDC5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D6C3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2375E5">
      <w:pPr>
        <w:pStyle w:val="2"/>
      </w:pPr>
    </w:p>
    <w:p w14:paraId="6FBC2D71">
      <w:pPr>
        <w:pStyle w:val="2"/>
      </w:pPr>
    </w:p>
    <w:p w14:paraId="20617260">
      <w:pPr>
        <w:pStyle w:val="2"/>
      </w:pPr>
    </w:p>
    <w:p w14:paraId="565E0855">
      <w:pPr>
        <w:pStyle w:val="2"/>
      </w:pPr>
    </w:p>
    <w:p w14:paraId="4B61C2D0">
      <w:pPr>
        <w:pStyle w:val="2"/>
      </w:pPr>
    </w:p>
    <w:p w14:paraId="2AD64A0D">
      <w:pPr>
        <w:pStyle w:val="2"/>
      </w:pPr>
    </w:p>
    <w:p w14:paraId="72DB1E29">
      <w:pPr>
        <w:pStyle w:val="2"/>
      </w:pPr>
    </w:p>
    <w:p w14:paraId="154AA416">
      <w:pPr>
        <w:pStyle w:val="2"/>
      </w:pPr>
    </w:p>
    <w:p w14:paraId="2DF71243">
      <w:pPr>
        <w:pStyle w:val="2"/>
      </w:pPr>
    </w:p>
    <w:p w14:paraId="4CAA88B1">
      <w:pPr>
        <w:pStyle w:val="2"/>
      </w:pPr>
    </w:p>
    <w:p w14:paraId="77947366">
      <w:pPr>
        <w:pStyle w:val="2"/>
      </w:pPr>
    </w:p>
    <w:p w14:paraId="58AFFCA7">
      <w:pPr>
        <w:pStyle w:val="2"/>
      </w:pPr>
    </w:p>
    <w:p w14:paraId="119CEACD">
      <w:pPr>
        <w:pStyle w:val="2"/>
      </w:pPr>
    </w:p>
    <w:p w14:paraId="719D119B">
      <w:pPr>
        <w:pStyle w:val="2"/>
      </w:pPr>
    </w:p>
    <w:p w14:paraId="479769A2">
      <w:pPr>
        <w:pStyle w:val="2"/>
      </w:pPr>
    </w:p>
    <w:p w14:paraId="1DA4EFC0">
      <w:pPr>
        <w:pStyle w:val="2"/>
      </w:pPr>
    </w:p>
    <w:p w14:paraId="2C257A2D">
      <w:pPr>
        <w:pStyle w:val="2"/>
      </w:pPr>
    </w:p>
    <w:p w14:paraId="688ECE7B">
      <w:pPr>
        <w:pStyle w:val="2"/>
      </w:pPr>
    </w:p>
    <w:p w14:paraId="3654B4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C6ED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552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4915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BC1B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C805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2B89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E7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47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5A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B2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C7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6D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CC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1C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F5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99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D7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914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2D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BC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C91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A2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18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BF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8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29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A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EB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8D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7E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2C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1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FD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4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43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41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87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5C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03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B77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43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5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BB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81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36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DD67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FC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FA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4B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04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F3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3D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8C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7F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2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8F0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57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93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C4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DE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0E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FB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B5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93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8B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45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E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8B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DC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46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5F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E4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15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A8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F9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894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9E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BF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16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90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EC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DF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00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90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B4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7B4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26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9B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77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0F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5D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A0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6B1A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81C8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E4B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1E7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35F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F82C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1CFC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31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CE0D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0DA8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CC38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3534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274E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A6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9D1A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FA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B08E7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011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C7579C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5FAB7734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1302</Words>
  <Characters>1767</Characters>
  <Lines>9</Lines>
  <Paragraphs>2</Paragraphs>
  <TotalTime>0</TotalTime>
  <ScaleCrop>false</ScaleCrop>
  <LinksUpToDate>false</LinksUpToDate>
  <CharactersWithSpaces>1814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2025-06-06T05:35:39Z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