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20424-2023-QEO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9484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重庆格盟环保设备制造有限公司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杨珍全</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杨珍全</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9070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杨珍全</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2024-N1QMS-3230067</w:t>
            </w:r>
          </w:p>
        </w:tc>
        <w:tc>
          <w:tcPr>
            <w:tcW w:w="3145" w:type="dxa"/>
            <w:vAlign w:val="center"/>
          </w:tcPr>
          <w:p w14:paraId="20FFAAA0">
            <w:pPr>
              <w:spacing w:line="360" w:lineRule="auto"/>
              <w:jc w:val="center"/>
            </w:pPr>
            <w:bookmarkStart w:id="4" w:name="_GoBack"/>
            <w:bookmarkEnd w:id="4"/>
            <w:r>
              <w:t>34.06.00</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杨珍全</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2024-N1EMS-3230067</w:t>
            </w:r>
          </w:p>
        </w:tc>
        <w:tc>
          <w:tcPr>
            <w:tcW w:w="3145" w:type="dxa"/>
            <w:vAlign w:val="center"/>
          </w:tcPr>
          <w:p w14:paraId="05A8C599">
            <w:pPr>
              <w:spacing w:line="360" w:lineRule="auto"/>
              <w:jc w:val="center"/>
            </w:pPr>
            <w:r>
              <w:t>34.06.00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34.06.00</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2025年05月20日上午至2025年05月21日下午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Q:认可：环保设备的销售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未认可：环保设备的技术服务</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E:环保设备的销售与技术服务所涉及场所的相关环境管理活动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O:环保设备的销售与技术服务所涉及场所的相关职业健康安全管理活动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重庆市涪陵区马鞍街道龙兴路8号专用汽车生产基地迁（改扩）建项目专用车厂房1幢</w:t>
      </w:r>
    </w:p>
    <w:p w14:paraId="1FCA9815">
      <w:pPr>
        <w:spacing w:line="360" w:lineRule="auto"/>
        <w:ind w:firstLine="420" w:firstLineChars="200"/>
      </w:pPr>
      <w:r>
        <w:rPr>
          <w:rFonts w:hint="eastAsia"/>
        </w:rPr>
        <w:t>办公地址：</w:t>
      </w:r>
      <w:r>
        <w:rPr>
          <w:rFonts w:hint="eastAsia"/>
        </w:rPr>
        <w:t>重庆市涪陵区马鞍街道龙兴路8号专用汽车生产基地迁（改扩）建项目专用车厂房1幢</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重庆市涪陵区马鞍街道龙兴路8号专用汽车生产基地迁（改扩）建项目专用车厂房1幢</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重庆格盟环保设备制造有限公司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3651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