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杭州富宏制动科技有限公司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4605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