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北京天鑫泰工程技术有限公司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2025年06月11日下午至2025年06月12日下午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059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