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山东燕锋园应急救援有限公司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30396-2023-QEO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山东省枣庄市市中区建设北路79号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山东省枣庄市市中区华山小区23号楼二单元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张青青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13869438961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sdyfy888@163.com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13:30至2025年06月24日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E:应急救援装备、安防产品、仪器仪表、机械设备、体育用品、电子产品、汽车、计算机软硬件的销售所涉及相关场所的环境管理活动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O:应急救援装备、安防产品、仪器仪表、机械设备、体育用品、电子产品、汽车、计算机软硬件的销售所涉及相关场所的职业健康安全管理活动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Q:应急救援装备、安防产品、仪器仪表、机械设备、体育用品、电子产品、汽车、计算机软硬件的销售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367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0100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