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山东由科斯金属科技有限公司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0155-2023-QEO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2025-N1EMS-1238331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611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