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青岛海德广坤装备有限公司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1140-2022-EO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汪桂丽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6512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