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20656-2025-QEO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江苏春兰能源科技有限公司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杜万成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91321202MACD929P77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江苏春兰能源科技有限公司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泰州市海陵区迎宾路18号1幢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江苏省泰州市海陵区迎宾路18号1幢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Q:储能产品（磷酸铁锂电池）设计与销售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E:储能产品（磷酸铁锂电池）设计与销售及其所涉及场所的相关环境管理活动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O:储能产品（磷酸铁锂电池）设计与销售及其所涉及场所的相关职业健康安全管理活动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江苏春兰能源科技有限公司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泰州市海陵区迎宾路18号1幢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江苏省泰州市海陵区迎宾路18号1幢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Q:储能产品（磷酸铁锂电池）设计与销售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E:储能产品（磷酸铁锂电池）设计与销售及其所涉及场所的相关环境管理活动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O:储能产品（磷酸铁锂电池）设计与销售及其所涉及场所的相关职业健康安全管理活动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4877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