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河北民阳电力器材有限公司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河北省沧州市河间市行别营乡后杨官营村北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河北省沧州市河间市行别营乡后杨官营村北80号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赵建民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15633672289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284340381@qq.com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09:00至2025年05月17日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Q:电力金具、铁附件、复合绝缘子、瓷绝缘子、跌落保险开关、隔离开关、避雷器、冷热缩电缆附件、安全工器具、电线电缆、架空绝缘线、钢芯铝绞线、钢绞线、防火材料、金属标识牌、电力管材的销售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力金具、铁附件、复合绝缘子、瓷绝缘子、跌落保险开关、隔离开关、避雷器、冷热缩电缆附件、安全工器具、电线电缆、架空绝缘线、钢芯铝绞线、钢绞线、防火材料、金属标识牌、电力管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金具、铁附件、复合绝缘子、瓷绝缘子、跌落保险开关、隔离开关、避雷器、冷热缩电缆附件、安全工器具、电线电缆、架空绝缘线、钢芯铝绞线、钢绞线、防火材料、金属标识牌、电力管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621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54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