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重庆富联石业有限公司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09:00至2025年12月25日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80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