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杭州瑞霖化工有限公司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20339-2025-EO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张德昌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320106197003072019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张德昌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320106197003072019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2026年04月01日 08:30至2026年04月02日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5660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