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10220-2025-QEO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671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石家庄建硕环保科技有限公司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陈文阁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陈文阁、路喜芬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421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陈文阁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2023-N1QMS-5034532</w:t>
            </w:r>
          </w:p>
        </w:tc>
        <w:tc>
          <w:tcPr>
            <w:tcW w:w="3145" w:type="dxa"/>
            <w:vAlign w:val="center"/>
          </w:tcPr>
          <w:p w:rsidR="00142F5C" w:rsidP="00772D33">
            <w:pPr>
              <w:spacing w:line="360" w:lineRule="exact"/>
              <w:jc w:val="center"/>
              <w:rPr>
                <w:szCs w:val="21"/>
              </w:rPr>
            </w:pPr>
            <w:r>
              <w:t>29.11.05,29.12.00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陈文阁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2024-N1EMS-4034532</w:t>
            </w:r>
          </w:p>
        </w:tc>
        <w:tc>
          <w:tcPr>
            <w:tcW w:w="3145" w:type="dxa"/>
            <w:vAlign w:val="center"/>
          </w:tcPr>
          <w:p w:rsidR="001F0A49">
            <w:pPr>
              <w:spacing w:line="360" w:lineRule="auto"/>
              <w:jc w:val="center"/>
            </w:pPr>
            <w:r>
              <w:t>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29.11.05B,29.12.00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E:硫酸亚铁、去氟降解剂、聚合氯化铝、聚丙烯酰胺、氨氮去除剂、葡萄糖（工业级）、乙酸钠的销售所涉及场所的相关环境管理活动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S:硫酸亚铁、去氟降解剂、聚合氯化铝、聚丙烯酰胺、氨氮去除剂、葡萄糖（工业级）、乙酸钠的销售所涉及场所的相关职业健康安全管理活动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Q:硫酸亚铁、去氟降解剂、聚合氯化铝、聚丙烯酰胺、氨氮去除剂、葡萄糖（工业级）、乙酸钠的销售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河北省石家庄市藁城区梅花镇高玉村西2000米</w:t>
      </w:r>
    </w:p>
    <w:p w:rsidR="001F0A49">
      <w:pPr>
        <w:spacing w:line="360" w:lineRule="auto"/>
        <w:ind w:firstLine="420" w:firstLineChars="200"/>
      </w:pPr>
      <w:r>
        <w:rPr>
          <w:rFonts w:hint="eastAsia"/>
        </w:rPr>
        <w:t>办公地址：</w:t>
      </w:r>
      <w:r>
        <w:rPr>
          <w:rFonts w:hint="eastAsia"/>
        </w:rPr>
        <w:t>河北省石家庄市藁城区梅花镇高玉村西2000米</w:t>
      </w:r>
    </w:p>
    <w:p w:rsidR="001F0A49">
      <w:pPr>
        <w:spacing w:line="360" w:lineRule="auto"/>
        <w:ind w:firstLine="420" w:firstLineChars="200"/>
      </w:pPr>
      <w:r>
        <w:rPr>
          <w:rFonts w:hint="eastAsia"/>
        </w:rPr>
        <w:t>经营地址：</w:t>
      </w:r>
      <w:bookmarkStart w:id="12" w:name="生产地址"/>
      <w:bookmarkEnd w:id="12"/>
      <w:r>
        <w:rPr>
          <w:rFonts w:hint="eastAsia"/>
        </w:rPr>
        <w:t>河北省石家庄市藁城区梅花镇高玉村西2000米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石家庄建硕环保科技有限公司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陈文阁、路喜芬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918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