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西安飞盛金属制造有限公司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10185-2025-EO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郭力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2023-N1EMS-2263290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2025-N1OHSMS-2263290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李宝花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2025-N1EMS-3239141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李宝花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2024-N1OHSMS-2239141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2026年01月26日 08:30至2026年01月26日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07763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