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廊坊赫尔劳斯太阳能光伏有限公司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2026年03月25日下午至2026年03月27日下午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51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