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碳云低碳科技发展（江苏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