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9BF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B6F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A7349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F90F7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玺瑞通达(北京)电子技术有限公司</w:t>
            </w:r>
          </w:p>
        </w:tc>
        <w:tc>
          <w:tcPr>
            <w:tcW w:w="1134" w:type="dxa"/>
            <w:vAlign w:val="center"/>
          </w:tcPr>
          <w:p w14:paraId="42E8FF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A18C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10137-2025-QEO</w:t>
            </w:r>
          </w:p>
        </w:tc>
      </w:tr>
      <w:tr w14:paraId="008DA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2769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DA9F7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</w:tc>
      </w:tr>
      <w:tr w14:paraId="74550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8F9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BA950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北京市海淀区阜石路甲69号院7号楼2层209</w:t>
            </w:r>
          </w:p>
          <w:p w14:paraId="28383F96"/>
        </w:tc>
      </w:tr>
      <w:tr w14:paraId="0939A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152F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0BFAF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赵俊霞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DE956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35A8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18910900871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2B4C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B51B0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1D0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CC30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B74AB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217E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21B4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D0A5CD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6E65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C083FB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2DFBD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A0F39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751974753@qq.com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64702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8057CC">
            <w:pPr>
              <w:rPr>
                <w:sz w:val="21"/>
                <w:szCs w:val="21"/>
              </w:rPr>
            </w:pPr>
          </w:p>
        </w:tc>
      </w:tr>
      <w:tr w14:paraId="12905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E8DC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3FA95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14:paraId="530792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0E225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DF9C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4813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B0F6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B44BF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D33F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B30243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419C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4E9D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D9C47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7A4CD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5067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27658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3EFB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00AB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2FEF8C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61A7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598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03F34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18A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07AE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6D4B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1C4A5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1B5F6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6340C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D96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64EC6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46DC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D77B9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E33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7C3E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CCCF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E:计算机、软件及辅助设备、仪器仪表、通讯设备、电子设备终端的销售所涉及场所的相关环境管理活动</w:t>
            </w:r>
          </w:p>
          <w:p w14:paraId="520AF7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S:计算机、软件及辅助设备、仪器仪表、通讯设备、电子设备终端的销售所涉及场所的相关职业健康安全管理活动</w:t>
            </w:r>
          </w:p>
          <w:p w14:paraId="17BDA5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Q:计算机、软件及辅助设备、仪器仪表、通讯设备、电子设备终端的销售</w:t>
            </w:r>
          </w:p>
          <w:p w14:paraId="54DF2DA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BFB5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C8877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B0D5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E:29.09.01,29.09.02,29.10.07,S:29.09.01,29.09.02,29.10.07,Q:29.09.01,29.09.02,29.10.07</w:t>
            </w:r>
          </w:p>
        </w:tc>
        <w:tc>
          <w:tcPr>
            <w:tcW w:w="1275" w:type="dxa"/>
            <w:gridSpan w:val="3"/>
            <w:vAlign w:val="center"/>
          </w:tcPr>
          <w:p w14:paraId="098CC0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9F2E9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A179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4E049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E44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00E4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FAC2F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81BE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DBD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48B94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ED0FC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C2EF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4053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BA85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E8154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5C47EA">
            <w:pPr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6308A44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DA548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2024-N1EMS-3219596</w:t>
            </w:r>
          </w:p>
        </w:tc>
        <w:tc>
          <w:tcPr>
            <w:tcW w:w="3684" w:type="dxa"/>
            <w:gridSpan w:val="9"/>
            <w:vAlign w:val="center"/>
          </w:tcPr>
          <w:p w14:paraId="45F289FF">
            <w:pPr>
              <w:jc w:val="center"/>
              <w:rPr>
                <w:sz w:val="21"/>
                <w:szCs w:val="21"/>
              </w:rPr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7D3C477E">
            <w:pPr>
              <w:jc w:val="center"/>
              <w:rPr>
                <w:sz w:val="21"/>
                <w:szCs w:val="21"/>
              </w:rPr>
            </w:pPr>
            <w:r>
              <w:t>13621361204</w:t>
            </w:r>
          </w:p>
        </w:tc>
      </w:tr>
      <w:tr w14:paraId="2E076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BF36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B532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E7D1D5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7F6C21F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5EABC6">
            <w:pPr>
              <w:jc w:val="both"/>
            </w:pPr>
            <w:r>
              <w:t>2024-N1OHSMS-3219596</w:t>
            </w:r>
          </w:p>
        </w:tc>
        <w:tc>
          <w:tcPr>
            <w:tcW w:w="3684" w:type="dxa"/>
            <w:gridSpan w:val="9"/>
            <w:vAlign w:val="center"/>
          </w:tcPr>
          <w:p w14:paraId="2D63CCC8"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2BA24B78">
            <w:pPr>
              <w:jc w:val="center"/>
            </w:pPr>
            <w:r>
              <w:t>13621361204</w:t>
            </w:r>
          </w:p>
        </w:tc>
      </w:tr>
      <w:tr w14:paraId="793E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1BAF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C508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4725FC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29EDB68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9B44F7D">
            <w:pPr>
              <w:jc w:val="both"/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 w14:paraId="502AE6EB"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0BEB177C">
            <w:pPr>
              <w:jc w:val="center"/>
            </w:pPr>
            <w:r>
              <w:t>13621361204</w:t>
            </w:r>
          </w:p>
        </w:tc>
      </w:tr>
      <w:tr w14:paraId="429A8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E0E1DC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D5DA2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68363C"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55FE5FE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AEE02C">
            <w:pPr>
              <w:jc w:val="both"/>
            </w:pPr>
            <w:r>
              <w:t>2025-N1EMS-5042801</w:t>
            </w:r>
          </w:p>
        </w:tc>
        <w:tc>
          <w:tcPr>
            <w:tcW w:w="3684" w:type="dxa"/>
            <w:gridSpan w:val="9"/>
            <w:vAlign w:val="center"/>
          </w:tcPr>
          <w:p w14:paraId="306F6569"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1FFAD175">
            <w:pPr>
              <w:jc w:val="center"/>
            </w:pPr>
            <w:r>
              <w:t>18600684015</w:t>
            </w:r>
          </w:p>
        </w:tc>
      </w:tr>
      <w:tr w14:paraId="16C9D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2154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22A9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B34445"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4761B1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F13533">
            <w:pPr>
              <w:jc w:val="both"/>
            </w:pPr>
            <w: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 w14:paraId="6BAF89B3"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3DF102D2">
            <w:pPr>
              <w:jc w:val="center"/>
            </w:pPr>
            <w:r>
              <w:t>18600684015</w:t>
            </w:r>
          </w:p>
        </w:tc>
      </w:tr>
      <w:tr w14:paraId="2D8F2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C34A0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5FB3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489B10"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13A234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6C0A0B">
            <w:pPr>
              <w:jc w:val="both"/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14:paraId="211C30C4"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 w14:paraId="5BA42431">
            <w:pPr>
              <w:jc w:val="center"/>
            </w:pPr>
            <w:r>
              <w:t>18600684015</w:t>
            </w:r>
          </w:p>
        </w:tc>
      </w:tr>
      <w:tr w14:paraId="7433F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532714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非专职人员工作单位信息：曲晓莉-（退休）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北京国标联合认证有限公司</w:t>
            </w:r>
            <w:bookmarkStart w:id="12" w:name="_GoBack"/>
            <w:bookmarkEnd w:id="12"/>
          </w:p>
        </w:tc>
      </w:tr>
      <w:tr w14:paraId="673F7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BC15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BEB2D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C20C98">
            <w:pPr>
              <w:widowControl/>
              <w:jc w:val="left"/>
              <w:rPr>
                <w:sz w:val="21"/>
                <w:szCs w:val="21"/>
              </w:rPr>
            </w:pPr>
          </w:p>
          <w:p w14:paraId="42C32A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4C038A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14:paraId="4185B0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51932E8">
            <w:pPr>
              <w:rPr>
                <w:sz w:val="21"/>
                <w:szCs w:val="21"/>
              </w:rPr>
            </w:pPr>
          </w:p>
          <w:p w14:paraId="0C84E5FD">
            <w:pPr>
              <w:rPr>
                <w:sz w:val="21"/>
                <w:szCs w:val="21"/>
              </w:rPr>
            </w:pPr>
          </w:p>
          <w:p w14:paraId="6C528E1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9F3B4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B77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EB43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AAD9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438CE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251A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A6A4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5B94D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6C2A45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FC3F6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E9428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CC17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8C0CB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9D626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68AB85">
      <w:pPr>
        <w:pStyle w:val="2"/>
      </w:pPr>
    </w:p>
    <w:p w14:paraId="76CA7D24">
      <w:pPr>
        <w:pStyle w:val="2"/>
      </w:pPr>
    </w:p>
    <w:p w14:paraId="3431BB07">
      <w:pPr>
        <w:pStyle w:val="2"/>
      </w:pPr>
    </w:p>
    <w:p w14:paraId="195CAD3A">
      <w:pPr>
        <w:pStyle w:val="2"/>
      </w:pPr>
    </w:p>
    <w:p w14:paraId="2550BCF2">
      <w:pPr>
        <w:pStyle w:val="2"/>
      </w:pPr>
    </w:p>
    <w:p w14:paraId="16AE559A">
      <w:pPr>
        <w:pStyle w:val="2"/>
      </w:pPr>
    </w:p>
    <w:p w14:paraId="3BCD18EB">
      <w:pPr>
        <w:pStyle w:val="2"/>
      </w:pPr>
    </w:p>
    <w:p w14:paraId="5E98F7CB">
      <w:pPr>
        <w:pStyle w:val="2"/>
      </w:pPr>
    </w:p>
    <w:p w14:paraId="0F55E476">
      <w:pPr>
        <w:pStyle w:val="2"/>
      </w:pPr>
    </w:p>
    <w:p w14:paraId="403B96C8">
      <w:pPr>
        <w:pStyle w:val="2"/>
      </w:pPr>
    </w:p>
    <w:p w14:paraId="5944DD59">
      <w:pPr>
        <w:pStyle w:val="2"/>
      </w:pPr>
    </w:p>
    <w:p w14:paraId="1230A269">
      <w:pPr>
        <w:pStyle w:val="2"/>
      </w:pPr>
    </w:p>
    <w:p w14:paraId="264F5753">
      <w:pPr>
        <w:pStyle w:val="2"/>
      </w:pPr>
    </w:p>
    <w:p w14:paraId="10C62705">
      <w:pPr>
        <w:pStyle w:val="2"/>
      </w:pPr>
    </w:p>
    <w:p w14:paraId="6F4C4D96">
      <w:pPr>
        <w:pStyle w:val="2"/>
      </w:pPr>
    </w:p>
    <w:p w14:paraId="00FB0434">
      <w:pPr>
        <w:pStyle w:val="2"/>
      </w:pPr>
    </w:p>
    <w:p w14:paraId="4E8FD590">
      <w:pPr>
        <w:pStyle w:val="2"/>
      </w:pPr>
    </w:p>
    <w:p w14:paraId="27E236D6">
      <w:pPr>
        <w:pStyle w:val="2"/>
      </w:pPr>
    </w:p>
    <w:p w14:paraId="6939D2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0B5393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67A5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A420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B87D4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1C41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6F1F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5F8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EEB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D4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CD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8BD1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A5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CA8F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7F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270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8E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13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990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08A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75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B98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B7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626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62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54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7FF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C5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935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AC6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2C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0BD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A1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0A0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9F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6EC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EADA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EC4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2D4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197F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A9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638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29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EE9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7D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75D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81F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C5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500F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0E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D09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C724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F8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486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F8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64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5D29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FDC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002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86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7B4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373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FB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4BC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CA2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5D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4DA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8A7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4F8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B1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09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3DE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3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5B6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73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77C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304E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0A3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411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79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694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2D11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66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52F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240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DE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74C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00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1B9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901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9A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B6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D1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AF8DE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95DAE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87E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D85E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DCE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2B83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D247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130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A2FF7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436DCE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64F9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429F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CC2C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09E7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2860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3E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1873C0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6C54C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626AF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1380</Words>
  <Characters>1944</Characters>
  <Lines>9</Lines>
  <Paragraphs>2</Paragraphs>
  <TotalTime>1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2026-03-20T06:12:09Z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