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石家庄源美工程咨询有限公司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王莹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王莹、贾玉琴、王花桥、张淑凤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2026年03月09日上午至2026年03月09日下午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王莹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5641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