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F5" w:rsidRDefault="00BB06A2" w:rsidP="00EA24F9"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AA2725"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 w:rsidRDefault="00BB06A2">
            <w:pPr>
              <w:jc w:val="center"/>
            </w:pPr>
            <w:r>
              <w:rPr>
                <w:rFonts w:hint="eastAsia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 w:rsidRDefault="00BB06A2">
            <w:bookmarkStart w:id="0" w:name="组织名称"/>
            <w:bookmarkEnd w:id="0"/>
            <w:r>
              <w:rPr>
                <w:rFonts w:hint="eastAsia"/>
              </w:rPr>
              <w:t>廊坊昀邦金属制品有限公司</w:t>
            </w:r>
          </w:p>
        </w:tc>
        <w:tc>
          <w:tcPr>
            <w:tcW w:w="1134" w:type="dxa"/>
            <w:vAlign w:val="center"/>
          </w:tcPr>
          <w:p w:rsidR="00E12FF5" w:rsidRDefault="00BB06A2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 w:rsidRDefault="00BB06A2">
            <w:r>
              <w:rPr>
                <w:rFonts w:hint="eastAsia"/>
              </w:rPr>
              <w:t>10086-2025-QEO</w:t>
            </w:r>
          </w:p>
        </w:tc>
      </w:tr>
      <w:tr w:rsidR="00AA2725"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 w:rsidRDefault="00BB06A2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BB06A2">
            <w:bookmarkStart w:id="1" w:name="注册地址"/>
            <w:bookmarkEnd w:id="1"/>
            <w:r>
              <w:rPr>
                <w:rFonts w:hint="eastAsia"/>
              </w:rPr>
              <w:t>河北省廊坊市文安县新镇镇三村村南</w:t>
            </w:r>
          </w:p>
        </w:tc>
      </w:tr>
      <w:tr w:rsidR="00AA2725"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 w:rsidRDefault="00BB06A2">
            <w:pPr>
              <w:jc w:val="center"/>
            </w:pPr>
            <w:r>
              <w:rPr>
                <w:rFonts w:hint="eastAsia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BB06A2">
            <w:bookmarkStart w:id="2" w:name="生产地址"/>
            <w:bookmarkEnd w:id="2"/>
            <w:r>
              <w:rPr>
                <w:rFonts w:hint="eastAsia"/>
              </w:rPr>
              <w:t>河北省廊坊市文安县新镇镇三村村南</w:t>
            </w:r>
          </w:p>
          <w:p w:rsidR="00E12FF5" w:rsidRDefault="00E12FF5"/>
        </w:tc>
      </w:tr>
      <w:tr w:rsidR="00AA2725"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 w:rsidRDefault="00BB06A2">
            <w:pPr>
              <w:jc w:val="center"/>
            </w:pPr>
            <w:r>
              <w:rPr>
                <w:rFonts w:hint="eastAsia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 w:rsidRDefault="00BB06A2">
            <w:bookmarkStart w:id="3" w:name="联系人"/>
            <w:bookmarkEnd w:id="3"/>
            <w:r>
              <w:rPr>
                <w:rFonts w:hint="eastAsia"/>
              </w:rPr>
              <w:t>柴勇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 w:rsidRDefault="00BB06A2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 w:rsidRDefault="00BB06A2">
            <w:r>
              <w:rPr>
                <w:rFonts w:hint="eastAsia"/>
              </w:rPr>
              <w:t>13663163621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 w:rsidRDefault="00BB06A2">
            <w:r>
              <w:rPr>
                <w:rFonts w:hint="eastAsia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 w:rsidRDefault="00E12FF5"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 w:rsidRDefault="00BB06A2">
            <w:pPr>
              <w:jc w:val="center"/>
            </w:pPr>
            <w:r>
              <w:rPr>
                <w:rFonts w:hint="eastAsia"/>
              </w:rPr>
              <w:t>体系覆盖</w:t>
            </w:r>
          </w:p>
          <w:p w:rsidR="00E12FF5" w:rsidRDefault="00BB06A2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 w:rsidRDefault="00BB06A2">
            <w:pPr>
              <w:jc w:val="center"/>
            </w:pPr>
            <w:bookmarkStart w:id="5" w:name="体系人数"/>
            <w:bookmarkEnd w:id="5"/>
            <w:r>
              <w:rPr>
                <w:rFonts w:hint="eastAsia"/>
              </w:rPr>
              <w:t>13</w:t>
            </w:r>
          </w:p>
        </w:tc>
      </w:tr>
      <w:tr w:rsidR="00AA2725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 w:rsidRDefault="00E12FF5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 w:rsidRDefault="00E12FF5"/>
        </w:tc>
        <w:tc>
          <w:tcPr>
            <w:tcW w:w="711" w:type="dxa"/>
            <w:vMerge/>
            <w:vAlign w:val="center"/>
          </w:tcPr>
          <w:p w:rsidR="00E12FF5" w:rsidRDefault="00E12FF5">
            <w:pPr>
              <w:ind w:firstLineChars="50" w:firstLine="105"/>
              <w:jc w:val="left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 w:rsidRDefault="00E12FF5"/>
        </w:tc>
        <w:tc>
          <w:tcPr>
            <w:tcW w:w="709" w:type="dxa"/>
            <w:gridSpan w:val="2"/>
            <w:vAlign w:val="center"/>
          </w:tcPr>
          <w:p w:rsidR="00E12FF5" w:rsidRDefault="00BB06A2">
            <w:r>
              <w:rPr>
                <w:rFonts w:hint="eastAsia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 w:rsidRDefault="00BB06A2">
            <w:pPr>
              <w:ind w:rightChars="-46" w:right="-97"/>
              <w:jc w:val="left"/>
            </w:pPr>
            <w:r>
              <w:rPr>
                <w:rFonts w:hint="eastAsia"/>
              </w:rPr>
              <w:t>63973794@qq.com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 w:rsidRDefault="00E12FF5"/>
        </w:tc>
        <w:tc>
          <w:tcPr>
            <w:tcW w:w="1522" w:type="dxa"/>
            <w:vMerge/>
            <w:vAlign w:val="center"/>
          </w:tcPr>
          <w:p w:rsidR="00E12FF5" w:rsidRDefault="00E12FF5"/>
        </w:tc>
      </w:tr>
      <w:tr w:rsidR="00AA2725"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 w:rsidRDefault="00BB06A2">
            <w:pPr>
              <w:jc w:val="center"/>
            </w:pPr>
            <w:r>
              <w:rPr>
                <w:rFonts w:hint="eastAsia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 w:rsidRDefault="00BB06A2">
            <w:pPr>
              <w:ind w:leftChars="-42" w:left="-88"/>
            </w:pPr>
            <w:bookmarkStart w:id="6" w:name="审核日期"/>
            <w:bookmarkEnd w:id="6"/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08:30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12:30</w:t>
            </w:r>
          </w:p>
        </w:tc>
        <w:tc>
          <w:tcPr>
            <w:tcW w:w="1457" w:type="dxa"/>
            <w:gridSpan w:val="5"/>
            <w:vAlign w:val="center"/>
          </w:tcPr>
          <w:p w:rsidR="00E12FF5" w:rsidRDefault="00BB06A2">
            <w:pPr>
              <w:jc w:val="center"/>
            </w:pPr>
            <w:r>
              <w:rPr>
                <w:rFonts w:hint="eastAsia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 w:rsidRDefault="00BB06A2">
            <w:bookmarkStart w:id="7" w:name="审核人日"/>
            <w:bookmarkEnd w:id="7"/>
            <w:r>
              <w:rPr>
                <w:rFonts w:hint="eastAsia"/>
              </w:rPr>
              <w:t>2.5</w:t>
            </w:r>
          </w:p>
        </w:tc>
      </w:tr>
      <w:tr w:rsidR="00AA2725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 w:rsidRDefault="00BB06A2">
            <w:pPr>
              <w:jc w:val="center"/>
            </w:pPr>
            <w:r>
              <w:rPr>
                <w:rFonts w:hint="eastAsia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 w:rsidRDefault="00BB06A2">
            <w:r>
              <w:rPr>
                <w:rFonts w:hint="eastAsia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 w:rsidRDefault="00EA24F9">
            <w:r>
              <w:rPr>
                <w:rFonts w:hint="eastAsia"/>
              </w:rPr>
              <w:t>□</w:t>
            </w:r>
            <w:r w:rsidR="00BB06A2">
              <w:rPr>
                <w:rFonts w:hint="eastAsia"/>
              </w:rPr>
              <w:t>是</w:t>
            </w:r>
            <w:r w:rsidR="00BB06A2">
              <w:rPr>
                <w:rFonts w:hint="eastAsia"/>
              </w:rPr>
              <w:t xml:space="preserve">  </w:t>
            </w:r>
            <w:r w:rsidR="00BB06A2">
              <w:rPr>
                <w:rFonts w:hint="eastAsia"/>
              </w:rPr>
              <w:t>□否</w:t>
            </w:r>
          </w:p>
        </w:tc>
        <w:tc>
          <w:tcPr>
            <w:tcW w:w="1964" w:type="dxa"/>
            <w:gridSpan w:val="5"/>
            <w:vAlign w:val="center"/>
          </w:tcPr>
          <w:p w:rsidR="00E12FF5" w:rsidRDefault="00BB06A2">
            <w:pPr>
              <w:jc w:val="center"/>
            </w:pPr>
            <w:r>
              <w:rPr>
                <w:rFonts w:hint="eastAsia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 w:rsidRDefault="00BB06A2">
            <w:pPr>
              <w:rPr>
                <w:bCs/>
              </w:rPr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■否</w:t>
            </w:r>
          </w:p>
        </w:tc>
      </w:tr>
      <w:tr w:rsidR="00AA2725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 w:rsidRDefault="00E12FF5">
            <w:pPr>
              <w:jc w:val="center"/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 w:rsidRDefault="00E12FF5"/>
        </w:tc>
        <w:tc>
          <w:tcPr>
            <w:tcW w:w="1425" w:type="dxa"/>
            <w:gridSpan w:val="4"/>
            <w:vMerge/>
            <w:vAlign w:val="center"/>
          </w:tcPr>
          <w:p w:rsidR="00E12FF5" w:rsidRDefault="00E12FF5"/>
        </w:tc>
        <w:tc>
          <w:tcPr>
            <w:tcW w:w="1964" w:type="dxa"/>
            <w:gridSpan w:val="5"/>
            <w:vAlign w:val="center"/>
          </w:tcPr>
          <w:p w:rsidR="00E12FF5" w:rsidRDefault="00BB06A2">
            <w:pPr>
              <w:jc w:val="center"/>
            </w:pPr>
            <w:r>
              <w:rPr>
                <w:rFonts w:hint="eastAsia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 w:rsidRDefault="00BB06A2"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■否</w:t>
            </w:r>
          </w:p>
        </w:tc>
      </w:tr>
      <w:tr w:rsidR="00AA2725"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 w:rsidRDefault="00BB06A2">
            <w:pPr>
              <w:jc w:val="center"/>
            </w:pPr>
            <w:r>
              <w:rPr>
                <w:rFonts w:hint="eastAsia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BB06A2">
            <w:pPr>
              <w:spacing w:line="0" w:lineRule="atLeast"/>
              <w:ind w:leftChars="6" w:left="13"/>
            </w:pPr>
            <w:r>
              <w:rPr>
                <w:rFonts w:hint="eastAsia"/>
              </w:rPr>
              <w:t>环境管理体系、质量管理体系、职业健康安全管理体系</w:t>
            </w:r>
          </w:p>
        </w:tc>
      </w:tr>
      <w:tr w:rsidR="00AA2725"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 w:rsidRDefault="00BB06A2">
            <w:pPr>
              <w:jc w:val="center"/>
            </w:pPr>
            <w:r>
              <w:rPr>
                <w:rFonts w:hint="eastAsia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BB06A2">
            <w:pPr>
              <w:spacing w:line="0" w:lineRule="atLeast"/>
              <w:ind w:leftChars="6" w:left="13"/>
            </w:pPr>
            <w:r>
              <w:rPr>
                <w:rFonts w:hint="eastAsia"/>
                <w:color w:val="000000"/>
                <w:kern w:val="0"/>
              </w:rPr>
              <w:t>■现场审核</w:t>
            </w:r>
            <w:r>
              <w:rPr>
                <w:rFonts w:hint="eastAsia"/>
                <w:color w:val="000000"/>
                <w:kern w:val="0"/>
              </w:rPr>
              <w:t xml:space="preserve">   </w:t>
            </w:r>
            <w:r>
              <w:rPr>
                <w:rFonts w:hint="eastAsia"/>
                <w:color w:val="000000"/>
                <w:kern w:val="0"/>
              </w:rPr>
              <w:t>□远程审核</w:t>
            </w:r>
            <w:r>
              <w:rPr>
                <w:rFonts w:hint="eastAsia"/>
                <w:color w:val="000000"/>
                <w:kern w:val="0"/>
              </w:rPr>
              <w:t xml:space="preserve">   </w:t>
            </w:r>
            <w:r>
              <w:rPr>
                <w:rFonts w:hint="eastAsia"/>
                <w:color w:val="000000"/>
                <w:kern w:val="0"/>
              </w:rPr>
              <w:t>□现场结合远程审核</w:t>
            </w:r>
            <w:r>
              <w:rPr>
                <w:rFonts w:hint="eastAsia"/>
                <w:color w:val="000000"/>
                <w:kern w:val="0"/>
              </w:rPr>
              <w:t xml:space="preserve">  </w:t>
            </w:r>
            <w:r>
              <w:rPr>
                <w:rFonts w:hint="eastAsia"/>
                <w:color w:val="000000"/>
                <w:kern w:val="0"/>
              </w:rPr>
              <w:t>□非现场审核</w:t>
            </w:r>
            <w:r>
              <w:rPr>
                <w:rFonts w:hint="eastAsia"/>
                <w:color w:val="000000"/>
                <w:kern w:val="0"/>
              </w:rPr>
              <w:t xml:space="preserve">     </w:t>
            </w:r>
            <w:r>
              <w:rPr>
                <w:rFonts w:hint="eastAsia"/>
              </w:rPr>
              <w:t>■语言：汉语</w:t>
            </w:r>
          </w:p>
        </w:tc>
      </w:tr>
      <w:tr w:rsidR="00AA2725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 w:rsidRDefault="00BB06A2">
            <w:pPr>
              <w:jc w:val="center"/>
            </w:pPr>
            <w:r>
              <w:rPr>
                <w:rFonts w:hint="eastAsia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BB06A2">
            <w:pPr>
              <w:adjustRightInd w:val="0"/>
              <w:jc w:val="left"/>
              <w:rPr>
                <w:lang w:val="de-DE"/>
              </w:rPr>
            </w:pPr>
            <w:r>
              <w:rPr>
                <w:rFonts w:hint="eastAsia"/>
                <w:lang w:val="de-DE"/>
              </w:rPr>
              <w:t>GB/T 24001-2016/ISO14001:2015</w:t>
            </w:r>
            <w:r>
              <w:rPr>
                <w:rFonts w:hint="eastAsia"/>
                <w:lang w:val="de-DE"/>
              </w:rPr>
              <w:t>、</w:t>
            </w:r>
            <w:r>
              <w:rPr>
                <w:rFonts w:hint="eastAsia"/>
                <w:lang w:val="de-DE"/>
              </w:rPr>
              <w:t>GB/T45001-2020 / ISO45001</w:t>
            </w:r>
            <w:r>
              <w:rPr>
                <w:rFonts w:hint="eastAsia"/>
                <w:lang w:val="de-DE"/>
              </w:rPr>
              <w:t>：</w:t>
            </w:r>
            <w:r>
              <w:rPr>
                <w:rFonts w:hint="eastAsia"/>
                <w:lang w:val="de-DE"/>
              </w:rPr>
              <w:t>2018</w:t>
            </w:r>
            <w:r>
              <w:rPr>
                <w:rFonts w:hint="eastAsia"/>
                <w:lang w:val="de-DE"/>
              </w:rPr>
              <w:t>、</w:t>
            </w:r>
            <w:r>
              <w:rPr>
                <w:rFonts w:hint="eastAsia"/>
                <w:lang w:val="de-DE"/>
              </w:rPr>
              <w:t>GB/T19001-2016/ISO9001:2015</w:t>
            </w:r>
            <w:r w:rsidR="00297213">
              <w:rPr>
                <w:rFonts w:hint="eastAsia"/>
                <w:lang w:val="de-DE"/>
              </w:rPr>
              <w:t xml:space="preserve">  </w:t>
            </w:r>
          </w:p>
        </w:tc>
      </w:tr>
      <w:tr w:rsidR="00AA2725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 w:rsidRDefault="00E12FF5">
            <w:pPr>
              <w:widowControl/>
              <w:jc w:val="left"/>
              <w:rPr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 w:rsidRDefault="00BB06A2">
            <w:pPr>
              <w:tabs>
                <w:tab w:val="left" w:pos="3945"/>
              </w:tabs>
              <w:rPr>
                <w:lang w:val="de-DE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  <w:lang w:val="de-DE"/>
              </w:rPr>
              <w:t>组织文件化的管理体系信息</w:t>
            </w:r>
            <w:r>
              <w:rPr>
                <w:rFonts w:hint="eastAsia"/>
                <w:lang w:val="de-DE"/>
              </w:rPr>
              <w:t xml:space="preserve">   </w:t>
            </w:r>
            <w:r>
              <w:rPr>
                <w:rFonts w:hint="eastAsia"/>
              </w:rPr>
              <w:t>■</w:t>
            </w:r>
            <w:r>
              <w:rPr>
                <w:rFonts w:hint="eastAsia"/>
                <w:lang w:val="de-DE"/>
              </w:rPr>
              <w:t xml:space="preserve"> </w:t>
            </w:r>
            <w:r>
              <w:rPr>
                <w:rFonts w:hint="eastAsia"/>
                <w:lang w:val="de-DE"/>
              </w:rPr>
              <w:t>相关国家法律法规及标准</w:t>
            </w:r>
          </w:p>
        </w:tc>
      </w:tr>
      <w:tr w:rsidR="00AA2725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 w:rsidRDefault="00BB06A2">
            <w:pPr>
              <w:tabs>
                <w:tab w:val="left" w:pos="195"/>
              </w:tabs>
              <w:ind w:left="113" w:right="113"/>
              <w:jc w:val="center"/>
            </w:pPr>
            <w:r>
              <w:rPr>
                <w:rFonts w:hint="eastAsia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 w:rsidRDefault="00BB06A2">
            <w:pPr>
              <w:tabs>
                <w:tab w:val="left" w:pos="195"/>
              </w:tabs>
            </w:pPr>
            <w:r>
              <w:rPr>
                <w:rFonts w:hint="eastAsia"/>
              </w:rPr>
              <w:t>□文审：审查受审核方文件化的管理体系信息是否满足管理体系标准的要求。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□第一阶段审核：了解组织信息及体系策划准备情况，初步确定审核范围，决定二阶段审核时机和重点。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□第二阶段审核：评价受审核方管理体系建立、实施的符合性及有效性，确定是否推荐认证注册。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■监督审核：管理体系运行是否有效保持并持续改进，确定是否推荐保持认证注册资格。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■暂停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恢复：评价暂停原因是否有效消除，确定</w:t>
            </w:r>
            <w:r>
              <w:rPr>
                <w:rFonts w:hint="eastAsia"/>
              </w:rPr>
              <w:t>是否推荐恢复认证资格。（暂停原因：）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□特殊审核：□扩大认证范围□提前较短时间通知的审核</w:t>
            </w:r>
          </w:p>
          <w:p w:rsidR="00E12FF5" w:rsidRDefault="00BB06A2">
            <w:pPr>
              <w:tabs>
                <w:tab w:val="left" w:pos="195"/>
              </w:tabs>
            </w:pPr>
            <w:r>
              <w:rPr>
                <w:rFonts w:hint="eastAsia"/>
              </w:rPr>
              <w:t>□特殊审核：□扩大认证范围□提前较短时间通知的审核</w:t>
            </w:r>
          </w:p>
        </w:tc>
      </w:tr>
      <w:tr w:rsidR="00AA2725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 w:rsidRDefault="00BB06A2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BB06A2">
            <w:pPr>
              <w:tabs>
                <w:tab w:val="left" w:pos="0"/>
              </w:tabs>
              <w:jc w:val="left"/>
            </w:pPr>
            <w:bookmarkStart w:id="8" w:name="审核范围"/>
            <w:bookmarkEnd w:id="8"/>
            <w:r>
              <w:rPr>
                <w:rFonts w:hint="eastAsia"/>
              </w:rPr>
              <w:t>E:</w:t>
            </w:r>
            <w:r>
              <w:rPr>
                <w:rFonts w:hint="eastAsia"/>
              </w:rPr>
              <w:t>建筑用轻钢龙骨的生产；龙骨配件的销售所涉及场所的相关环境管理活动</w:t>
            </w:r>
          </w:p>
          <w:p w:rsidR="00AA2725" w:rsidRDefault="00BB06A2">
            <w:pPr>
              <w:tabs>
                <w:tab w:val="left" w:pos="0"/>
              </w:tabs>
              <w:jc w:val="left"/>
            </w:pPr>
            <w:r>
              <w:rPr>
                <w:rFonts w:hint="eastAsia"/>
              </w:rPr>
              <w:t>S:</w:t>
            </w:r>
            <w:r>
              <w:rPr>
                <w:rFonts w:hint="eastAsia"/>
              </w:rPr>
              <w:t>建筑用轻钢龙骨的生产；龙骨配件的销售所涉及场所的相关职业健康安全管理活动</w:t>
            </w:r>
          </w:p>
          <w:p w:rsidR="00AA2725" w:rsidRDefault="00BB06A2">
            <w:pPr>
              <w:tabs>
                <w:tab w:val="left" w:pos="0"/>
              </w:tabs>
              <w:jc w:val="left"/>
            </w:pPr>
            <w:r>
              <w:rPr>
                <w:rFonts w:hint="eastAsia"/>
              </w:rPr>
              <w:t>Q:</w:t>
            </w:r>
            <w:r>
              <w:rPr>
                <w:rFonts w:hint="eastAsia"/>
              </w:rPr>
              <w:t>建筑用轻钢龙骨的生产；龙骨配件的销售</w:t>
            </w:r>
          </w:p>
          <w:p w:rsidR="00AA2725" w:rsidRDefault="00AA2725">
            <w:pPr>
              <w:tabs>
                <w:tab w:val="left" w:pos="0"/>
              </w:tabs>
              <w:jc w:val="left"/>
            </w:pPr>
          </w:p>
        </w:tc>
      </w:tr>
      <w:tr w:rsidR="00AA2725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 w:rsidRDefault="00BB06A2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 w:rsidRDefault="00BB06A2">
            <w:pPr>
              <w:tabs>
                <w:tab w:val="left" w:pos="0"/>
              </w:tabs>
            </w:pPr>
            <w:bookmarkStart w:id="9" w:name="专业代码"/>
            <w:bookmarkEnd w:id="9"/>
            <w:r>
              <w:rPr>
                <w:rFonts w:hint="eastAsia"/>
              </w:rPr>
              <w:t>E:17.06.01,29.11.03,S:17.06.01,29.11.03,Q:17.06.01,29.11.03</w:t>
            </w:r>
          </w:p>
        </w:tc>
        <w:tc>
          <w:tcPr>
            <w:tcW w:w="1275" w:type="dxa"/>
            <w:gridSpan w:val="3"/>
            <w:vAlign w:val="center"/>
          </w:tcPr>
          <w:p w:rsidR="00E12FF5" w:rsidRDefault="00BB06A2">
            <w:pPr>
              <w:tabs>
                <w:tab w:val="left" w:pos="0"/>
              </w:tabs>
            </w:pPr>
            <w:r>
              <w:rPr>
                <w:rFonts w:hint="eastAsia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 w:rsidRDefault="00E12FF5">
            <w:pPr>
              <w:tabs>
                <w:tab w:val="left" w:pos="0"/>
              </w:tabs>
            </w:pPr>
            <w:bookmarkStart w:id="10" w:name="删减条款"/>
            <w:bookmarkEnd w:id="10"/>
          </w:p>
        </w:tc>
      </w:tr>
      <w:tr w:rsidR="00AA2725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 w:rsidRDefault="00BB06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审核组成员信息</w:t>
            </w:r>
          </w:p>
        </w:tc>
      </w:tr>
      <w:tr w:rsidR="00AA2725">
        <w:trPr>
          <w:cantSplit/>
          <w:trHeight w:val="1115"/>
        </w:trPr>
        <w:tc>
          <w:tcPr>
            <w:tcW w:w="425" w:type="dxa"/>
            <w:vAlign w:val="center"/>
          </w:tcPr>
          <w:p w:rsidR="00E12FF5" w:rsidRDefault="00BB06A2">
            <w:pPr>
              <w:jc w:val="left"/>
            </w:pPr>
            <w:r>
              <w:rPr>
                <w:rFonts w:hint="eastAsia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 w:rsidRDefault="00BB06A2">
            <w:pPr>
              <w:jc w:val="left"/>
            </w:pPr>
            <w:r>
              <w:rPr>
                <w:rFonts w:hint="eastAsia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 w:rsidRDefault="00BB06A2">
            <w:pPr>
              <w:tabs>
                <w:tab w:val="left" w:pos="300"/>
              </w:tabs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 w:rsidRDefault="00BB06A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 w:rsidRDefault="00BB06A2">
            <w:pPr>
              <w:ind w:left="117"/>
              <w:jc w:val="center"/>
            </w:pPr>
            <w:r>
              <w:rPr>
                <w:rFonts w:hint="eastAsia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 w:rsidRDefault="00BB06A2">
            <w:pPr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 w:rsidRDefault="00BB06A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AA2725">
        <w:trPr>
          <w:cantSplit/>
          <w:trHeight w:val="747"/>
        </w:trPr>
        <w:tc>
          <w:tcPr>
            <w:tcW w:w="425" w:type="dxa"/>
            <w:vAlign w:val="center"/>
          </w:tcPr>
          <w:p w:rsidR="00E12FF5" w:rsidRDefault="00E12FF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5" w:type="dxa"/>
            <w:vAlign w:val="center"/>
          </w:tcPr>
          <w:p w:rsidR="00E12FF5" w:rsidRDefault="00BB06A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 w:rsidRDefault="00BB06A2">
            <w:pPr>
              <w:jc w:val="center"/>
            </w:pPr>
            <w:r>
              <w:t>孔祥凤</w:t>
            </w:r>
          </w:p>
        </w:tc>
        <w:tc>
          <w:tcPr>
            <w:tcW w:w="850" w:type="dxa"/>
            <w:vAlign w:val="center"/>
          </w:tcPr>
          <w:p w:rsidR="00E12FF5" w:rsidRDefault="00BB06A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 w:rsidRDefault="00BB06A2">
            <w:pPr>
              <w:spacing w:line="240" w:lineRule="exact"/>
            </w:pPr>
            <w:r>
              <w:t>2023-N1QMS-3210108</w:t>
            </w:r>
          </w:p>
        </w:tc>
        <w:tc>
          <w:tcPr>
            <w:tcW w:w="3684" w:type="dxa"/>
            <w:gridSpan w:val="9"/>
            <w:vAlign w:val="center"/>
          </w:tcPr>
          <w:p w:rsidR="00E12FF5" w:rsidRDefault="00BB06A2">
            <w:pPr>
              <w:jc w:val="center"/>
            </w:pPr>
            <w:r>
              <w:t>17.06.01,29.11.03</w:t>
            </w:r>
          </w:p>
        </w:tc>
        <w:tc>
          <w:tcPr>
            <w:tcW w:w="1560" w:type="dxa"/>
            <w:gridSpan w:val="2"/>
            <w:vAlign w:val="center"/>
          </w:tcPr>
          <w:p w:rsidR="00E12FF5" w:rsidRDefault="00BB06A2">
            <w:pPr>
              <w:jc w:val="center"/>
            </w:pPr>
            <w:bookmarkStart w:id="11" w:name="_GoBack"/>
            <w:bookmarkEnd w:id="11"/>
            <w:r>
              <w:t>15102530073</w:t>
            </w:r>
          </w:p>
        </w:tc>
      </w:tr>
      <w:tr w:rsidR="00AA2725">
        <w:trPr>
          <w:cantSplit/>
          <w:trHeight w:val="747"/>
        </w:trPr>
        <w:tc>
          <w:tcPr>
            <w:tcW w:w="425" w:type="dxa"/>
            <w:vAlign w:val="center"/>
          </w:tcPr>
          <w:p w:rsidR="00AA2725" w:rsidRDefault="00AA2725">
            <w:pPr>
              <w:jc w:val="center"/>
            </w:pPr>
          </w:p>
        </w:tc>
        <w:tc>
          <w:tcPr>
            <w:tcW w:w="885" w:type="dxa"/>
            <w:vAlign w:val="center"/>
          </w:tcPr>
          <w:p w:rsidR="00AA2725" w:rsidRDefault="00BB06A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AA2725" w:rsidRDefault="00BB06A2">
            <w:pPr>
              <w:jc w:val="center"/>
            </w:pPr>
            <w:r>
              <w:t>孔祥凤</w:t>
            </w:r>
          </w:p>
        </w:tc>
        <w:tc>
          <w:tcPr>
            <w:tcW w:w="850" w:type="dxa"/>
            <w:vAlign w:val="center"/>
          </w:tcPr>
          <w:p w:rsidR="00AA2725" w:rsidRDefault="00BB06A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AA2725" w:rsidRDefault="00BB06A2">
            <w:r>
              <w:t>2023-N1EMS-3210108</w:t>
            </w:r>
          </w:p>
        </w:tc>
        <w:tc>
          <w:tcPr>
            <w:tcW w:w="3684" w:type="dxa"/>
            <w:gridSpan w:val="9"/>
            <w:vAlign w:val="center"/>
          </w:tcPr>
          <w:p w:rsidR="00AA2725" w:rsidRDefault="00BB06A2">
            <w:pPr>
              <w:jc w:val="center"/>
            </w:pPr>
            <w:r>
              <w:t>17.06.01,29.11.03</w:t>
            </w:r>
          </w:p>
        </w:tc>
        <w:tc>
          <w:tcPr>
            <w:tcW w:w="1560" w:type="dxa"/>
            <w:gridSpan w:val="2"/>
            <w:vAlign w:val="center"/>
          </w:tcPr>
          <w:p w:rsidR="00AA2725" w:rsidRDefault="00BB06A2">
            <w:pPr>
              <w:jc w:val="center"/>
            </w:pPr>
            <w:r>
              <w:t>15102530073</w:t>
            </w:r>
          </w:p>
        </w:tc>
      </w:tr>
      <w:tr w:rsidR="00AA2725">
        <w:trPr>
          <w:cantSplit/>
          <w:trHeight w:val="747"/>
        </w:trPr>
        <w:tc>
          <w:tcPr>
            <w:tcW w:w="425" w:type="dxa"/>
            <w:vAlign w:val="center"/>
          </w:tcPr>
          <w:p w:rsidR="00AA2725" w:rsidRDefault="00AA2725">
            <w:pPr>
              <w:jc w:val="center"/>
            </w:pPr>
          </w:p>
        </w:tc>
        <w:tc>
          <w:tcPr>
            <w:tcW w:w="885" w:type="dxa"/>
            <w:vAlign w:val="center"/>
          </w:tcPr>
          <w:p w:rsidR="00AA2725" w:rsidRDefault="00BB06A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AA2725" w:rsidRDefault="00BB06A2">
            <w:pPr>
              <w:jc w:val="center"/>
            </w:pPr>
            <w:r>
              <w:t>孔祥凤</w:t>
            </w:r>
          </w:p>
        </w:tc>
        <w:tc>
          <w:tcPr>
            <w:tcW w:w="850" w:type="dxa"/>
            <w:vAlign w:val="center"/>
          </w:tcPr>
          <w:p w:rsidR="00AA2725" w:rsidRDefault="00BB06A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AA2725" w:rsidRDefault="00BB06A2">
            <w:r>
              <w:t>2023-N1OHSMS-3210108</w:t>
            </w:r>
          </w:p>
        </w:tc>
        <w:tc>
          <w:tcPr>
            <w:tcW w:w="3684" w:type="dxa"/>
            <w:gridSpan w:val="9"/>
            <w:vAlign w:val="center"/>
          </w:tcPr>
          <w:p w:rsidR="00AA2725" w:rsidRDefault="00BB06A2">
            <w:pPr>
              <w:jc w:val="center"/>
            </w:pPr>
            <w:r>
              <w:t>17.06.01,29.11.03</w:t>
            </w:r>
          </w:p>
        </w:tc>
        <w:tc>
          <w:tcPr>
            <w:tcW w:w="1560" w:type="dxa"/>
            <w:gridSpan w:val="2"/>
            <w:vAlign w:val="center"/>
          </w:tcPr>
          <w:p w:rsidR="00AA2725" w:rsidRDefault="00BB06A2">
            <w:pPr>
              <w:jc w:val="center"/>
            </w:pPr>
            <w:r>
              <w:t>15102530073</w:t>
            </w:r>
          </w:p>
        </w:tc>
      </w:tr>
      <w:tr w:rsidR="00AA2725" w:rsidTr="00720E31"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RDefault="00BB06A2" w:rsidP="00381B6D">
            <w:pPr>
              <w:jc w:val="left"/>
            </w:pPr>
            <w:r>
              <w:rPr>
                <w:rFonts w:hint="eastAsia"/>
              </w:rPr>
              <w:t>非专职人员工作单位信息：</w:t>
            </w:r>
          </w:p>
        </w:tc>
      </w:tr>
      <w:tr w:rsidR="00AA2725">
        <w:trPr>
          <w:cantSplit/>
          <w:trHeight w:val="416"/>
        </w:trPr>
        <w:tc>
          <w:tcPr>
            <w:tcW w:w="5709" w:type="dxa"/>
            <w:gridSpan w:val="9"/>
          </w:tcPr>
          <w:p w:rsidR="00E12FF5" w:rsidRDefault="00BB06A2">
            <w:r>
              <w:rPr>
                <w:rFonts w:hint="eastAsia"/>
              </w:rPr>
              <w:t>审核部联系人：</w:t>
            </w:r>
          </w:p>
          <w:p w:rsidR="00E12FF5" w:rsidRDefault="00BB06A2">
            <w:pPr>
              <w:widowControl/>
              <w:jc w:val="left"/>
            </w:pPr>
            <w:bookmarkStart w:id="12" w:name="审核派遣人"/>
            <w:bookmarkEnd w:id="12"/>
            <w:r>
              <w:rPr>
                <w:rFonts w:hint="eastAsia"/>
              </w:rPr>
              <w:t>杜杏</w:t>
            </w:r>
          </w:p>
          <w:p w:rsidR="00E12FF5" w:rsidRDefault="00E12FF5">
            <w:pPr>
              <w:widowControl/>
              <w:jc w:val="left"/>
            </w:pPr>
          </w:p>
          <w:p w:rsidR="00E12FF5" w:rsidRDefault="00E12FF5">
            <w:pPr>
              <w:widowControl/>
              <w:ind w:firstLineChars="1600" w:firstLine="3360"/>
              <w:jc w:val="left"/>
            </w:pPr>
          </w:p>
          <w:p w:rsidR="00E12FF5" w:rsidRDefault="00BB06A2">
            <w:pPr>
              <w:widowControl/>
              <w:ind w:firstLineChars="1000" w:firstLine="2100"/>
              <w:jc w:val="left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="00EA24F9">
              <w:rPr>
                <w:rFonts w:hint="eastAsia"/>
              </w:rPr>
              <w:t>日</w:t>
            </w:r>
          </w:p>
        </w:tc>
        <w:tc>
          <w:tcPr>
            <w:tcW w:w="5244" w:type="dxa"/>
            <w:gridSpan w:val="11"/>
          </w:tcPr>
          <w:p w:rsidR="00E12FF5" w:rsidRDefault="00BB06A2">
            <w:r>
              <w:rPr>
                <w:rFonts w:hint="eastAsia"/>
              </w:rPr>
              <w:t>受审核方代表签字：</w:t>
            </w:r>
          </w:p>
          <w:p w:rsidR="00E12FF5" w:rsidRDefault="00E12FF5"/>
          <w:p w:rsidR="00E12FF5" w:rsidRDefault="00E12FF5"/>
          <w:p w:rsidR="00E12FF5" w:rsidRDefault="00BB06A2">
            <w:pPr>
              <w:ind w:firstLineChars="1000" w:firstLine="2100"/>
            </w:pPr>
            <w:r>
              <w:rPr>
                <w:rFonts w:hint="eastAsia"/>
              </w:rPr>
              <w:t>受审核方：（盖章）</w:t>
            </w:r>
          </w:p>
          <w:p w:rsidR="00E12FF5" w:rsidRDefault="00BB06A2">
            <w:pPr>
              <w:widowControl/>
              <w:ind w:firstLineChars="1100" w:firstLine="231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A2725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 w:rsidRDefault="00BB06A2">
            <w:pPr>
              <w:spacing w:line="240" w:lineRule="atLeast"/>
            </w:pPr>
            <w:r>
              <w:rPr>
                <w:rFonts w:hint="eastAsia"/>
              </w:rPr>
              <w:t>备注：</w:t>
            </w:r>
          </w:p>
          <w:p w:rsidR="00E12FF5" w:rsidRDefault="00BB06A2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）所有与审核策划及审核实施有关的一切事宜，均请企业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审核组长与公司审核部项目管理员直接联系。</w:t>
            </w:r>
          </w:p>
          <w:p w:rsidR="00E12FF5" w:rsidRDefault="00BB06A2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）审核计划应在审核实施前完成，并提前交给受审核组织确认。</w:t>
            </w:r>
          </w:p>
          <w:p w:rsidR="00E12FF5" w:rsidRDefault="00BB06A2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）请审核老师提交电子版案卷或直接将电子版文件上传到项目执行。</w:t>
            </w:r>
          </w:p>
          <w:p w:rsidR="00E12FF5" w:rsidRDefault="00BB06A2">
            <w:pPr>
              <w:spacing w:line="276" w:lineRule="auto"/>
            </w:pPr>
            <w:r>
              <w:rPr>
                <w:bCs/>
              </w:rPr>
              <w:t>4</w:t>
            </w:r>
            <w:r>
              <w:rPr>
                <w:rFonts w:hint="eastAsia"/>
                <w:bCs/>
              </w:rPr>
              <w:t>）审核日程安排表见后页“</w:t>
            </w:r>
            <w:r>
              <w:rPr>
                <w:rFonts w:hint="eastAsia"/>
                <w:b/>
              </w:rPr>
              <w:t>附审核计划日程安排</w:t>
            </w:r>
            <w:r>
              <w:rPr>
                <w:bCs/>
              </w:rPr>
              <w:t>”</w:t>
            </w:r>
            <w:r>
              <w:rPr>
                <w:rFonts w:hint="eastAsia"/>
                <w:b/>
              </w:rPr>
              <w:t>。</w:t>
            </w:r>
          </w:p>
          <w:p w:rsidR="00E12FF5" w:rsidRDefault="00BB06A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 w:rsidRDefault="00E12FF5">
            <w:pPr>
              <w:spacing w:line="276" w:lineRule="auto"/>
              <w:jc w:val="center"/>
              <w:rPr>
                <w:b/>
                <w:bCs/>
                <w:color w:val="000099"/>
              </w:rPr>
            </w:pPr>
          </w:p>
          <w:p w:rsidR="00E12FF5" w:rsidRDefault="00BB06A2">
            <w:pPr>
              <w:spacing w:line="276" w:lineRule="auto"/>
              <w:jc w:val="center"/>
              <w:rPr>
                <w:b/>
                <w:bCs/>
                <w:color w:val="000099"/>
              </w:rPr>
            </w:pPr>
            <w:r>
              <w:rPr>
                <w:rFonts w:hint="eastAsia"/>
                <w:b/>
                <w:bCs/>
                <w:color w:val="000099"/>
              </w:rPr>
              <w:t>国标联合</w:t>
            </w:r>
          </w:p>
          <w:p w:rsidR="00E12FF5" w:rsidRDefault="00BB06A2">
            <w:pPr>
              <w:spacing w:line="276" w:lineRule="auto"/>
              <w:jc w:val="center"/>
            </w:pPr>
            <w:r>
              <w:rPr>
                <w:rFonts w:hint="eastAsia"/>
                <w:b/>
                <w:bCs/>
                <w:color w:val="000099"/>
              </w:rPr>
              <w:t>企业微信号</w:t>
            </w:r>
          </w:p>
        </w:tc>
      </w:tr>
      <w:tr w:rsidR="00AA2725"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 w:rsidRDefault="00E12FF5">
            <w:pPr>
              <w:spacing w:line="240" w:lineRule="atLeast"/>
            </w:pPr>
          </w:p>
        </w:tc>
        <w:tc>
          <w:tcPr>
            <w:tcW w:w="1850" w:type="dxa"/>
            <w:gridSpan w:val="3"/>
          </w:tcPr>
          <w:p w:rsidR="00E12FF5" w:rsidRDefault="00BB06A2">
            <w:pPr>
              <w:spacing w:line="360" w:lineRule="auto"/>
              <w:jc w:val="lef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2758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  <w:sectPr w:rsidR="00E12FF5">
          <w:headerReference w:type="default" r:id="rId8"/>
          <w:footerReference w:type="default" r:id="rId9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RDefault="00BB06A2" w:rsidP="00EA24F9">
      <w:pPr>
        <w:spacing w:afterLines="50" w:line="380" w:lineRule="exact"/>
        <w:rPr>
          <w:b/>
        </w:rPr>
      </w:pPr>
      <w:r>
        <w:rPr>
          <w:rFonts w:hint="eastAsia"/>
          <w:b/>
        </w:rPr>
        <w:lastRenderedPageBreak/>
        <w:t>附：</w:t>
      </w:r>
      <w:r>
        <w:rPr>
          <w:b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:rsidR="00AA2725"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 w:rsidRDefault="00BB06A2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 w:rsidRDefault="00BB06A2">
            <w:pPr>
              <w:spacing w:line="240" w:lineRule="atLeast"/>
              <w:rPr>
                <w:b/>
              </w:rPr>
            </w:pPr>
            <w:r>
              <w:rPr>
                <w:rFonts w:hint="eastAsia"/>
                <w:b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 w:rsidRDefault="00BB06A2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 w:rsidRDefault="00BB06A2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过程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活动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条款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（远程工具）</w:t>
            </w:r>
          </w:p>
        </w:tc>
      </w:tr>
      <w:tr w:rsidR="00AA272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A272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A272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A272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A272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A272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A272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A272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A272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A272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A272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A272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A272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A272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A272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A272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A272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A2725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 w:rsidRDefault="00BB06A2">
            <w:pPr>
              <w:snapToGrid w:val="0"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备注：审核组沟通时间：每天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00-20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00 </w:t>
            </w:r>
            <w:r>
              <w:rPr>
                <w:rFonts w:hint="eastAsia"/>
                <w:sz w:val="18"/>
                <w:szCs w:val="18"/>
              </w:rPr>
              <w:t>审核期间不定时沟通。含现场时间</w:t>
            </w:r>
            <w:r>
              <w:rPr>
                <w:rFonts w:hint="eastAsia"/>
                <w:sz w:val="18"/>
                <w:szCs w:val="18"/>
              </w:rPr>
              <w:t>8H</w:t>
            </w:r>
            <w:r>
              <w:rPr>
                <w:rFonts w:hint="eastAsia"/>
                <w:sz w:val="18"/>
                <w:szCs w:val="18"/>
              </w:rPr>
              <w:t>，满足</w:t>
            </w:r>
            <w:r>
              <w:rPr>
                <w:rFonts w:hint="eastAsia"/>
                <w:sz w:val="18"/>
                <w:szCs w:val="18"/>
              </w:rPr>
              <w:t>50%</w:t>
            </w:r>
            <w:r>
              <w:rPr>
                <w:rFonts w:hint="eastAsia"/>
                <w:sz w:val="18"/>
                <w:szCs w:val="18"/>
              </w:rPr>
              <w:t>现场的要求。</w:t>
            </w:r>
          </w:p>
          <w:p w:rsidR="00E12FF5" w:rsidRDefault="00BB06A2">
            <w:pPr>
              <w:ind w:firstLineChars="300" w:firstLine="540"/>
            </w:pPr>
            <w:r>
              <w:rPr>
                <w:rFonts w:hint="eastAsia"/>
                <w:sz w:val="18"/>
                <w:szCs w:val="18"/>
              </w:rPr>
              <w:t>每天中午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00-12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审核员午餐时间。</w:t>
            </w:r>
          </w:p>
        </w:tc>
      </w:tr>
      <w:tr w:rsidR="00AA272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BB06A2">
            <w:pPr>
              <w:jc w:val="center"/>
            </w:pPr>
            <w:r>
              <w:rPr>
                <w:rFonts w:hint="eastAsia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 w:rsidRDefault="00E12FF5"/>
        </w:tc>
        <w:tc>
          <w:tcPr>
            <w:tcW w:w="1548" w:type="dxa"/>
            <w:vAlign w:val="center"/>
          </w:tcPr>
          <w:p w:rsidR="00E12FF5" w:rsidRDefault="00BB06A2">
            <w:pPr>
              <w:jc w:val="center"/>
            </w:pPr>
            <w:r>
              <w:rPr>
                <w:rFonts w:hint="eastAsia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 w:rsidRDefault="00BB06A2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A2725">
        <w:trPr>
          <w:cantSplit/>
          <w:trHeight w:val="1244"/>
        </w:trPr>
        <w:tc>
          <w:tcPr>
            <w:tcW w:w="641" w:type="dxa"/>
            <w:vAlign w:val="center"/>
          </w:tcPr>
          <w:p w:rsidR="00E12FF5" w:rsidRDefault="00BB06A2">
            <w:pPr>
              <w:tabs>
                <w:tab w:val="left" w:pos="10439"/>
              </w:tabs>
              <w:spacing w:line="276" w:lineRule="auto"/>
              <w:jc w:val="center"/>
            </w:pPr>
            <w:r>
              <w:rPr>
                <w:rFonts w:hint="eastAsia"/>
              </w:rPr>
              <w:lastRenderedPageBreak/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 w:rsidRDefault="00BB06A2">
            <w:pPr>
              <w:tabs>
                <w:tab w:val="left" w:pos="10439"/>
              </w:tabs>
              <w:spacing w:line="276" w:lineRule="auto"/>
              <w:ind w:left="210" w:hangingChars="100" w:hanging="21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、对所有场所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hint="eastAsia"/>
              </w:rPr>
              <w:t xml:space="preserve">     </w:t>
            </w:r>
          </w:p>
          <w:p w:rsidR="00E12FF5" w:rsidRDefault="00BB06A2">
            <w:pPr>
              <w:tabs>
                <w:tab w:val="left" w:pos="10439"/>
              </w:tabs>
              <w:spacing w:line="276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、如审核计划有变更，请将变更内容详细记录在中“信息沟通（变更）记录”，并及时与审核部确认。</w:t>
            </w:r>
          </w:p>
          <w:p w:rsidR="00E12FF5" w:rsidRDefault="00BB06A2">
            <w:pPr>
              <w:tabs>
                <w:tab w:val="left" w:pos="10439"/>
              </w:tabs>
              <w:spacing w:line="276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 w:rsidRDefault="00E12FF5">
      <w:pPr>
        <w:pStyle w:val="a0"/>
      </w:pPr>
    </w:p>
    <w:sectPr w:rsidR="00E12FF5"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6A2" w:rsidRDefault="00BB06A2" w:rsidP="00AA2725">
      <w:r>
        <w:separator/>
      </w:r>
    </w:p>
  </w:endnote>
  <w:endnote w:type="continuationSeparator" w:id="1">
    <w:p w:rsidR="00BB06A2" w:rsidRDefault="00BB06A2" w:rsidP="00AA2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 w:rsidRDefault="00BB06A2">
    <w:pPr>
      <w:pStyle w:val="a6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AA272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A2725">
              <w:rPr>
                <w:b/>
                <w:bCs/>
                <w:sz w:val="24"/>
                <w:szCs w:val="24"/>
              </w:rPr>
              <w:fldChar w:fldCharType="separate"/>
            </w:r>
            <w:r w:rsidR="00EA24F9">
              <w:rPr>
                <w:b/>
                <w:bCs/>
                <w:noProof/>
              </w:rPr>
              <w:t>1</w:t>
            </w:r>
            <w:r w:rsidR="00AA2725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AA272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A2725">
              <w:rPr>
                <w:b/>
                <w:bCs/>
                <w:sz w:val="24"/>
                <w:szCs w:val="24"/>
              </w:rPr>
              <w:fldChar w:fldCharType="separate"/>
            </w:r>
            <w:r w:rsidR="00EA24F9">
              <w:rPr>
                <w:b/>
                <w:bCs/>
                <w:noProof/>
              </w:rPr>
              <w:t>4</w:t>
            </w:r>
            <w:r w:rsidR="00AA2725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RDefault="00E12FF5" w:rsidP="00EA24F9">
    <w:pPr>
      <w:pStyle w:val="a6"/>
      <w:spacing w:beforeLines="5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6A2" w:rsidRDefault="00BB06A2" w:rsidP="00AA2725">
      <w:r>
        <w:separator/>
      </w:r>
    </w:p>
  </w:footnote>
  <w:footnote w:type="continuationSeparator" w:id="1">
    <w:p w:rsidR="00BB06A2" w:rsidRDefault="00BB06A2" w:rsidP="00AA2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 w:rsidRDefault="00BB06A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500" w:firstLine="900"/>
      <w:jc w:val="left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63594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2725" w:rsidRPr="00AA2725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2.55pt;margin-top:10.7pt;width:189.25pt;height:18.2pt;z-index:251659264;mso-position-horizontal-relative:text;mso-position-vertical-relative:text" stroked="f">
          <v:path arrowok="t" textboxrect="0,0,21600,21600"/>
          <v:textbox>
            <w:txbxContent>
              <w:p w:rsidR="00E12FF5" w:rsidRDefault="00BB06A2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  <w:r>
      <w:rPr>
        <w:rFonts w:hAnsi="Courier New"/>
        <w:sz w:val="18"/>
        <w:szCs w:val="18"/>
      </w:rPr>
      <w:tab/>
    </w:r>
    <w:r>
      <w:rPr>
        <w:rFonts w:hAnsi="Courier New"/>
        <w:sz w:val="18"/>
        <w:szCs w:val="18"/>
      </w:rPr>
      <w:tab/>
    </w:r>
  </w:p>
  <w:p w:rsidR="00E12FF5" w:rsidRDefault="00BB06A2" w:rsidP="00EA24F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4"/>
      <w:jc w:val="left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A2725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06A2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A24F9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12FF5"/>
    <w:pPr>
      <w:widowControl w:val="0"/>
      <w:jc w:val="both"/>
    </w:pPr>
    <w:rPr>
      <w:rFonts w:ascii="宋体" w:hAnsi="宋体" w:cs="宋体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12FF5"/>
    <w:pPr>
      <w:spacing w:before="25" w:after="25"/>
    </w:pPr>
    <w:rPr>
      <w:bCs/>
      <w:spacing w:val="10"/>
    </w:rPr>
  </w:style>
  <w:style w:type="paragraph" w:styleId="a4">
    <w:name w:val="annotation text"/>
    <w:basedOn w:val="a"/>
    <w:link w:val="Char"/>
    <w:semiHidden/>
    <w:qFormat/>
    <w:rsid w:val="00E12FF5"/>
    <w:pPr>
      <w:jc w:val="left"/>
    </w:pPr>
    <w:rPr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E12F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E12FF5"/>
  </w:style>
  <w:style w:type="character" w:customStyle="1" w:styleId="Char2">
    <w:name w:val="页眉 Char"/>
    <w:basedOn w:val="a1"/>
    <w:link w:val="a7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12FF5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1"/>
    <w:link w:val="a4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288</Words>
  <Characters>1648</Characters>
  <Application>Microsoft Office Word</Application>
  <DocSecurity>0</DocSecurity>
  <Lines>13</Lines>
  <Paragraphs>3</Paragraphs>
  <ScaleCrop>false</ScaleCrop>
  <Company>微软中国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DX</cp:lastModifiedBy>
  <cp:revision>18</cp:revision>
  <dcterms:created xsi:type="dcterms:W3CDTF">2024-12-30T05:20:00Z</dcterms:created>
  <dcterms:modified xsi:type="dcterms:W3CDTF">2026-03-12T02:25:00Z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