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北京三联创业科技发展有限公司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20118-2025-EO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北京市通州区聚富苑民族产业发展基地聚合六街2号-139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北京市房山区石楼镇石楼村天合嘉园11号楼1单元103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耿兰芳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13911658506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294454829@qq.com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08:30至2026年03月05日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E:石油设备、化工产品（不含危险化学品）、润滑油脂、橡胶制品的销售所涉及场所的相关环境管理活动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S:石油设备、化工产品（不含危险化学品）、润滑油脂、橡胶制品的销售所涉及场所的相关职业健康安全管理活动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Q:石油设备、化工产品（不含危险化学品）、润滑油脂、橡胶制品的销售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E:29.10.07,29.11.05,29.11.06,S:29.10.07,29.11.05B,29.11.06,Q:29.10.03,29.11.05,29.11.06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29.10.07,29.11.05B,29.11.06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29.10.03,29.11.05,29.11.06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2025-N0OHSMS-1526770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18701360105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2025-N0QMS-1526770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18701360105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蓝花-北京中网华通设计咨询有限公司 于立秋-北京干细胞与再生医学研究院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3171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65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