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东方众通科技发展集团有限公司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王冰、黄朝星、郑存哲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2548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