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江苏宝图地理信息工程有限公司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08:30至2026年01月22日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378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