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杭州特种纸业有限公司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浙江省杭州市富阳区鹿山街道上里工业区王河门口5号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18368090586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Zheng.zhu@newstarpaper.cn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E:化学分析滤纸(定性滤纸、定量滤纸)、汽车滤纸和钢纸(绝缘钢纸、研磨钢纸、钢纸原纸)的生产所涉及场所的相关环境管理活动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O:化学分析滤纸(定性滤纸、定量滤纸)、汽车滤纸和钢纸(绝缘钢纸、研磨钢纸、钢纸原纸)的生产所涉及场所的相关职业健康安全管理活动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E:07.02.05,O:07.02.05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2748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1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