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河北筑城工程招标咨询有限公司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2026年01月11日上午至2026年01月13日上午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861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