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武汉市泳易新材料技术有限公司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21042-2024-QEO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995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