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21012-2024-QEO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59051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杭州孚莲信息科技有限公司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杜万成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杜万成</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83702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杜万成</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2024-N1EMS-1412435</w:t>
            </w:r>
          </w:p>
        </w:tc>
        <w:tc>
          <w:tcPr>
            <w:tcW w:w="3145" w:type="dxa"/>
            <w:vAlign w:val="center"/>
          </w:tcPr>
          <w:p w:rsidR="00142F5C" w:rsidP="00772D33">
            <w:pPr>
              <w:spacing w:line="360" w:lineRule="exact"/>
              <w:jc w:val="center"/>
              <w:rPr>
                <w:szCs w:val="21"/>
              </w:rPr>
            </w:pPr>
            <w:r>
              <w:t>29.09.01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杜万成</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2024-N1OHSMS-1412435</w:t>
            </w:r>
          </w:p>
        </w:tc>
        <w:tc>
          <w:tcPr>
            <w:tcW w:w="3145" w:type="dxa"/>
            <w:vAlign w:val="center"/>
          </w:tcPr>
          <w:p w:rsidR="001F0A49">
            <w:pPr>
              <w:spacing w:line="360" w:lineRule="auto"/>
              <w:jc w:val="center"/>
            </w:pPr>
            <w:r>
              <w:t>29.09.01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杜万成</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2024-N1QMS-1412435</w:t>
            </w:r>
          </w:p>
        </w:tc>
        <w:tc>
          <w:tcPr>
            <w:tcW w:w="3145" w:type="dxa"/>
            <w:vAlign w:val="center"/>
          </w:tcPr>
          <w:p>
            <w:pPr>
              <w:jc w:val="center"/>
            </w:pPr>
            <w:r>
              <w:t>29.09.01</w:t>
            </w: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2026年01月08日下午至2026年01月09日下午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E:计算机软硬件的销售及其售后服务所涉及场所的相关环境管理活动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S:计算机软硬件的销售及其售后服务所涉及场所的相关职业健康安全管理活动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Q:计算机软硬件的销售及其售后服务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浙江省杭州市西湖区文三西路118号杭州电子商务大厦6层G座</w:t>
      </w:r>
    </w:p>
    <w:p w:rsidR="001F0A49">
      <w:pPr>
        <w:spacing w:line="360" w:lineRule="auto"/>
        <w:ind w:firstLine="420" w:firstLineChars="200"/>
      </w:pPr>
      <w:r>
        <w:rPr>
          <w:rFonts w:hint="eastAsia"/>
        </w:rPr>
        <w:t>办公地址：</w:t>
      </w:r>
      <w:r>
        <w:rPr>
          <w:rFonts w:hint="eastAsia"/>
        </w:rPr>
        <w:t>浙江省杭州市西湖区古荡街道西城纪商务大厦2号楼1420室</w:t>
      </w:r>
    </w:p>
    <w:p w:rsidR="001F0A49">
      <w:pPr>
        <w:spacing w:line="360" w:lineRule="auto"/>
        <w:ind w:firstLine="420" w:firstLineChars="200"/>
      </w:pPr>
      <w:r>
        <w:rPr>
          <w:rFonts w:hint="eastAsia"/>
        </w:rPr>
        <w:t>经营地址：</w:t>
      </w:r>
      <w:bookmarkStart w:id="12" w:name="生产地址"/>
      <w:bookmarkEnd w:id="12"/>
      <w:r>
        <w:rPr>
          <w:rFonts w:hint="eastAsia"/>
        </w:rPr>
        <w:t>浙江省杭州市西湖区古荡街道西城纪商务大厦2号楼1420室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杭州孚莲信息科技有限公司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08787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