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河北尧瑞达机电科技有限公司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08:30至2025年11月22日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31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