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河北沃硕食品集团有限公司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20980-2024-QEO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崔巧灵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18034514824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hebeiwoshuo@126.com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E:未经加工的初级农产品、预包装食品（含冷藏冷冻食品）、散装食品（含冷藏冷冻食品不含熟食）、化工产品（轻质白油）、厨房设备的销售所涉及场所的相关环境管理活动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O:未经加工的初级农产品、预包装食品（含冷藏冷冻食品）、散装食品（含冷藏冷冻食品不含熟食）、化工产品（轻质白油）、厨房设备的销售所涉及场所的相关职业健康安全管理活动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Q:未经加工的初级农产品、预包装食品（含冷藏冷冻食品）、散装食品（含冷藏冷冻食品不含熟食）、化工产品（轻质白油）、厨房设备的销售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E:29.07.01,29.07.09,29.08.03,29.11.05,O:29.07.01,29.07.09,29.08.03,29.11.05B,Q:29.07.01,29.07.09,29.08.03,29.11.05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29.07.01,29.07.09,29.08.03,29.11.05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29.07.01,29.07.09,29.08.03,29.11.05B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29.07.01,29.07.09,29.08.03,29.11.05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4287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45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