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安庆皖商超市有限责任公司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20942-2024-QEOF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马焕秋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4558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